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DDC6A" w14:textId="4118FF79" w:rsidR="00F774B8" w:rsidRDefault="00D226F1" w:rsidP="004A16B0">
      <w:pPr>
        <w:spacing w:line="240" w:lineRule="auto"/>
        <w:jc w:val="both"/>
        <w:rPr>
          <w:rFonts w:ascii="Times New Roman" w:hAnsi="Times New Roman" w:cs="Times New Roman"/>
          <w:b/>
          <w:bCs/>
          <w:sz w:val="28"/>
          <w:szCs w:val="28"/>
        </w:rPr>
      </w:pPr>
      <w:r w:rsidRPr="00D226F1">
        <w:rPr>
          <w:rFonts w:ascii="Times New Roman" w:hAnsi="Times New Roman" w:cs="Times New Roman"/>
          <w:b/>
          <w:bCs/>
          <w:sz w:val="28"/>
          <w:szCs w:val="28"/>
        </w:rPr>
        <w:t xml:space="preserve">Guidelines for Authors Preparing Manuscripts for Publication in the FOSS4G Asia Conference </w:t>
      </w:r>
      <w:r w:rsidR="00150E1D">
        <w:rPr>
          <w:rFonts w:ascii="Times New Roman" w:hAnsi="Times New Roman" w:cs="Times New Roman"/>
          <w:b/>
          <w:bCs/>
          <w:sz w:val="28"/>
          <w:szCs w:val="28"/>
        </w:rPr>
        <w:t>Academic Track</w:t>
      </w:r>
    </w:p>
    <w:p w14:paraId="129D7DA4" w14:textId="77777777" w:rsidR="00D226F1" w:rsidRDefault="00D226F1" w:rsidP="004A16B0">
      <w:pPr>
        <w:spacing w:line="240" w:lineRule="auto"/>
        <w:jc w:val="both"/>
        <w:rPr>
          <w:rFonts w:ascii="Times New Roman" w:hAnsi="Times New Roman"/>
          <w:b/>
          <w:bCs/>
          <w:sz w:val="15"/>
          <w:szCs w:val="15"/>
          <w:vertAlign w:val="superscript"/>
        </w:rPr>
      </w:pPr>
      <w:r>
        <w:rPr>
          <w:rFonts w:ascii="Times New Roman" w:hAnsi="Times New Roman"/>
          <w:b/>
          <w:bCs/>
          <w:lang w:val="en-GB"/>
        </w:rPr>
        <w:t>F. Author</w:t>
      </w:r>
      <w:r>
        <w:rPr>
          <w:rFonts w:ascii="Times New Roman" w:hAnsi="Times New Roman"/>
          <w:b/>
          <w:bCs/>
          <w:sz w:val="15"/>
          <w:szCs w:val="15"/>
          <w:vertAlign w:val="superscript"/>
        </w:rPr>
        <w:t>1</w:t>
      </w:r>
      <w:r w:rsidR="00A37994">
        <w:rPr>
          <w:rStyle w:val="FootnoteReference"/>
          <w:rFonts w:ascii="Times New Roman" w:hAnsi="Times New Roman"/>
          <w:b/>
          <w:bCs/>
          <w:lang w:val="en-GB"/>
        </w:rPr>
        <w:footnoteReference w:id="1"/>
      </w:r>
      <w:r>
        <w:rPr>
          <w:rFonts w:ascii="Times New Roman" w:hAnsi="Times New Roman"/>
          <w:b/>
          <w:bCs/>
          <w:lang w:val="en-GB"/>
        </w:rPr>
        <w:t>, S. Author</w:t>
      </w:r>
      <w:r>
        <w:rPr>
          <w:rFonts w:ascii="Times New Roman" w:hAnsi="Times New Roman"/>
          <w:b/>
          <w:bCs/>
          <w:sz w:val="15"/>
          <w:szCs w:val="15"/>
          <w:vertAlign w:val="superscript"/>
          <w:lang w:val="en-GB"/>
        </w:rPr>
        <w:t xml:space="preserve"> 2</w:t>
      </w:r>
      <w:r>
        <w:rPr>
          <w:rFonts w:ascii="Times New Roman" w:hAnsi="Times New Roman"/>
          <w:b/>
          <w:bCs/>
          <w:lang w:val="en-GB"/>
        </w:rPr>
        <w:t>, T. Author</w:t>
      </w:r>
      <w:r>
        <w:rPr>
          <w:rFonts w:ascii="Times New Roman" w:hAnsi="Times New Roman"/>
          <w:b/>
          <w:bCs/>
          <w:sz w:val="15"/>
          <w:szCs w:val="15"/>
          <w:vertAlign w:val="superscript"/>
          <w:lang w:val="en-GB"/>
        </w:rPr>
        <w:t xml:space="preserve">3 </w:t>
      </w:r>
    </w:p>
    <w:p w14:paraId="3EE9B9B8" w14:textId="77777777" w:rsidR="00D226F1" w:rsidRPr="00D226F1" w:rsidRDefault="00D226F1" w:rsidP="004A16B0">
      <w:pPr>
        <w:spacing w:after="0" w:line="240" w:lineRule="auto"/>
        <w:jc w:val="both"/>
        <w:rPr>
          <w:rFonts w:ascii="Times New Roman" w:hAnsi="Times New Roman"/>
        </w:rPr>
      </w:pPr>
      <w:r>
        <w:rPr>
          <w:rFonts w:ascii="Times New Roman" w:hAnsi="Times New Roman"/>
          <w:sz w:val="16"/>
          <w:szCs w:val="16"/>
          <w:vertAlign w:val="superscript"/>
        </w:rPr>
        <w:t>12</w:t>
      </w:r>
      <w:r w:rsidRPr="00D226F1">
        <w:rPr>
          <w:rFonts w:ascii="Times New Roman" w:hAnsi="Times New Roman"/>
        </w:rPr>
        <w:t xml:space="preserve">Department, University/Affiliation, </w:t>
      </w:r>
      <w:r>
        <w:rPr>
          <w:rFonts w:ascii="Times New Roman" w:hAnsi="Times New Roman"/>
        </w:rPr>
        <w:t xml:space="preserve">Address, </w:t>
      </w:r>
      <w:r w:rsidRPr="00D226F1">
        <w:rPr>
          <w:rFonts w:ascii="Times New Roman" w:hAnsi="Times New Roman"/>
        </w:rPr>
        <w:t>Country</w:t>
      </w:r>
    </w:p>
    <w:p w14:paraId="2786AA14" w14:textId="77777777" w:rsidR="00D226F1" w:rsidRPr="00D226F1" w:rsidRDefault="00D226F1" w:rsidP="004A16B0">
      <w:pPr>
        <w:spacing w:after="0" w:line="240" w:lineRule="auto"/>
        <w:jc w:val="both"/>
        <w:rPr>
          <w:rFonts w:ascii="Times New Roman" w:hAnsi="Times New Roman"/>
        </w:rPr>
      </w:pPr>
      <w:r>
        <w:rPr>
          <w:rFonts w:ascii="Times New Roman" w:hAnsi="Times New Roman"/>
          <w:sz w:val="16"/>
          <w:szCs w:val="16"/>
          <w:vertAlign w:val="superscript"/>
        </w:rPr>
        <w:t>3</w:t>
      </w:r>
      <w:r w:rsidRPr="00D226F1">
        <w:rPr>
          <w:rFonts w:ascii="Times New Roman" w:hAnsi="Times New Roman"/>
        </w:rPr>
        <w:t xml:space="preserve">Department, University/Affiliation, </w:t>
      </w:r>
      <w:r>
        <w:rPr>
          <w:rFonts w:ascii="Times New Roman" w:hAnsi="Times New Roman"/>
        </w:rPr>
        <w:t xml:space="preserve">Address, </w:t>
      </w:r>
      <w:r w:rsidRPr="00D226F1">
        <w:rPr>
          <w:rFonts w:ascii="Times New Roman" w:hAnsi="Times New Roman"/>
        </w:rPr>
        <w:t>Country</w:t>
      </w:r>
    </w:p>
    <w:p w14:paraId="743779C2" w14:textId="77777777" w:rsidR="00D226F1" w:rsidRPr="00D226F1" w:rsidRDefault="00D226F1" w:rsidP="004A16B0">
      <w:pPr>
        <w:spacing w:line="240" w:lineRule="auto"/>
        <w:jc w:val="both"/>
        <w:rPr>
          <w:rFonts w:ascii="Times New Roman" w:hAnsi="Times New Roman"/>
        </w:rPr>
      </w:pPr>
    </w:p>
    <w:p w14:paraId="0F470609" w14:textId="210B0271" w:rsidR="00D226F1" w:rsidRPr="00724BED" w:rsidRDefault="00D226F1" w:rsidP="004035B9">
      <w:pPr>
        <w:pStyle w:val="Els-Abstract-head"/>
        <w:spacing w:before="200" w:line="240" w:lineRule="auto"/>
        <w:jc w:val="both"/>
        <w:rPr>
          <w:sz w:val="20"/>
          <w:szCs w:val="22"/>
        </w:rPr>
      </w:pPr>
      <w:r w:rsidRPr="00724BED">
        <w:rPr>
          <w:sz w:val="20"/>
          <w:szCs w:val="22"/>
        </w:rPr>
        <w:t>Abstract</w:t>
      </w:r>
      <w:r w:rsidR="004035B9">
        <w:rPr>
          <w:sz w:val="20"/>
          <w:szCs w:val="22"/>
        </w:rPr>
        <w:t xml:space="preserve"> (300-500 words)</w:t>
      </w:r>
    </w:p>
    <w:p w14:paraId="32BF32CE" w14:textId="77777777" w:rsidR="00C84FB4" w:rsidRDefault="00C84FB4" w:rsidP="00D90B19">
      <w:pPr>
        <w:pStyle w:val="Els-keywords"/>
        <w:spacing w:line="240" w:lineRule="auto"/>
        <w:jc w:val="both"/>
        <w:rPr>
          <w:i/>
        </w:rPr>
      </w:pPr>
      <w:r w:rsidRPr="00C84FB4">
        <w:rPr>
          <w:noProof w:val="0"/>
          <w:sz w:val="20"/>
          <w:szCs w:val="22"/>
        </w:rPr>
        <w:t>Abstract text. Font type and size: Times New Roman</w:t>
      </w:r>
      <w:r>
        <w:rPr>
          <w:noProof w:val="0"/>
          <w:sz w:val="20"/>
          <w:szCs w:val="22"/>
        </w:rPr>
        <w:t xml:space="preserve"> </w:t>
      </w:r>
      <w:r w:rsidRPr="00C84FB4">
        <w:rPr>
          <w:noProof w:val="0"/>
          <w:sz w:val="20"/>
          <w:szCs w:val="22"/>
        </w:rPr>
        <w:t xml:space="preserve">10. </w:t>
      </w:r>
      <w:r>
        <w:rPr>
          <w:noProof w:val="0"/>
          <w:sz w:val="20"/>
          <w:szCs w:val="22"/>
        </w:rPr>
        <w:t>Justified text</w:t>
      </w:r>
      <w:r w:rsidRPr="00C84FB4">
        <w:rPr>
          <w:noProof w:val="0"/>
          <w:sz w:val="20"/>
          <w:szCs w:val="22"/>
        </w:rPr>
        <w:t>.  Main text should be written as one paragraph WITHO</w:t>
      </w:r>
      <w:r w:rsidR="00D90B19">
        <w:rPr>
          <w:noProof w:val="0"/>
          <w:sz w:val="20"/>
          <w:szCs w:val="22"/>
        </w:rPr>
        <w:t>UT any subheadings</w:t>
      </w:r>
      <w:r w:rsidRPr="00C84FB4">
        <w:rPr>
          <w:noProof w:val="0"/>
          <w:sz w:val="20"/>
          <w:szCs w:val="22"/>
        </w:rPr>
        <w:t>. The main text should contain the Introduction and Objectives: the background, scope and the rationale for the work, Methodology / Approach: description of the steps executed to collect relevant information and analysis of data, Results: clear and understandable statements based on the evaluation of data, clearly indicating the outcomes, and Conclusion and Suggestions / Recommendations: the significance of results in terms of problem/s addressed. A single table, one set of mathematical formulae or one scientific illustration is pe</w:t>
      </w:r>
      <w:r w:rsidR="00D90B19">
        <w:rPr>
          <w:noProof w:val="0"/>
          <w:sz w:val="20"/>
          <w:szCs w:val="22"/>
        </w:rPr>
        <w:t>rmitted</w:t>
      </w:r>
      <w:r w:rsidRPr="00C84FB4">
        <w:rPr>
          <w:noProof w:val="0"/>
          <w:sz w:val="20"/>
          <w:szCs w:val="22"/>
        </w:rPr>
        <w:t xml:space="preserve">. Tables must be prepared in true table format. SI units must be clearly indicated for all variables, as part of the column </w:t>
      </w:r>
      <w:r w:rsidR="00D90B19">
        <w:rPr>
          <w:noProof w:val="0"/>
          <w:sz w:val="20"/>
          <w:szCs w:val="22"/>
        </w:rPr>
        <w:t>heading.</w:t>
      </w:r>
    </w:p>
    <w:p w14:paraId="6C0CD0C4" w14:textId="77777777" w:rsidR="00D226F1" w:rsidRPr="00C84FB4" w:rsidRDefault="00D226F1" w:rsidP="004A16B0">
      <w:pPr>
        <w:pStyle w:val="Els-keywords"/>
        <w:spacing w:line="240" w:lineRule="auto"/>
        <w:jc w:val="both"/>
        <w:rPr>
          <w:sz w:val="20"/>
          <w:szCs w:val="24"/>
        </w:rPr>
      </w:pPr>
      <w:r w:rsidRPr="00C84FB4">
        <w:rPr>
          <w:i/>
          <w:sz w:val="20"/>
          <w:szCs w:val="24"/>
        </w:rPr>
        <w:t>Keywords:</w:t>
      </w:r>
      <w:r w:rsidRPr="00C84FB4">
        <w:rPr>
          <w:sz w:val="20"/>
          <w:szCs w:val="24"/>
        </w:rPr>
        <w:t xml:space="preserve"> </w:t>
      </w:r>
      <w:r w:rsidR="00C84FB4" w:rsidRPr="00C84FB4">
        <w:rPr>
          <w:sz w:val="20"/>
          <w:szCs w:val="24"/>
        </w:rPr>
        <w:t xml:space="preserve">Type your keywords here, separated by commas </w:t>
      </w:r>
    </w:p>
    <w:p w14:paraId="42B1D76E" w14:textId="77777777" w:rsidR="007A0808" w:rsidRDefault="007A0808" w:rsidP="007A0808">
      <w:pPr>
        <w:pStyle w:val="Heading1"/>
        <w:jc w:val="both"/>
        <w:rPr>
          <w:caps w:val="0"/>
          <w:sz w:val="22"/>
          <w:szCs w:val="24"/>
        </w:rPr>
        <w:sectPr w:rsidR="007A0808" w:rsidSect="00855AAD">
          <w:headerReference w:type="even" r:id="rId8"/>
          <w:headerReference w:type="default" r:id="rId9"/>
          <w:footerReference w:type="even" r:id="rId10"/>
          <w:footerReference w:type="default" r:id="rId11"/>
          <w:pgSz w:w="11907" w:h="16839" w:code="9"/>
          <w:pgMar w:top="1440" w:right="1440" w:bottom="1440" w:left="1440" w:header="283" w:footer="283" w:gutter="0"/>
          <w:cols w:space="720"/>
          <w:docGrid w:linePitch="360"/>
        </w:sectPr>
      </w:pPr>
    </w:p>
    <w:p w14:paraId="3BA263EA" w14:textId="4DFF35F6" w:rsidR="007A0808" w:rsidRPr="004A16B0" w:rsidRDefault="007A0808" w:rsidP="007A0808">
      <w:pPr>
        <w:pStyle w:val="Heading1"/>
        <w:jc w:val="both"/>
        <w:rPr>
          <w:sz w:val="22"/>
          <w:szCs w:val="24"/>
        </w:rPr>
      </w:pPr>
      <w:r w:rsidRPr="004A16B0">
        <w:rPr>
          <w:caps w:val="0"/>
          <w:sz w:val="22"/>
          <w:szCs w:val="24"/>
        </w:rPr>
        <w:t>Manuscript</w:t>
      </w:r>
      <w:r w:rsidR="00D640A1">
        <w:rPr>
          <w:caps w:val="0"/>
          <w:sz w:val="22"/>
          <w:szCs w:val="24"/>
        </w:rPr>
        <w:t xml:space="preserve"> Content</w:t>
      </w:r>
    </w:p>
    <w:p w14:paraId="5FDFD063" w14:textId="77777777" w:rsidR="007A0808" w:rsidRPr="000974E0" w:rsidRDefault="007A0808" w:rsidP="000974E0">
      <w:pPr>
        <w:pStyle w:val="Heading2"/>
        <w:rPr>
          <w:sz w:val="22"/>
          <w:szCs w:val="24"/>
        </w:rPr>
      </w:pPr>
      <w:r w:rsidRPr="000974E0">
        <w:rPr>
          <w:sz w:val="22"/>
          <w:szCs w:val="24"/>
        </w:rPr>
        <w:t>General instructions</w:t>
      </w:r>
    </w:p>
    <w:p w14:paraId="271B7A52" w14:textId="0C2C8FC0" w:rsidR="00F924DD" w:rsidRDefault="009A1FF0" w:rsidP="00D85FF4">
      <w:pPr>
        <w:pStyle w:val="Standard"/>
        <w:rPr>
          <w:sz w:val="22"/>
          <w:szCs w:val="24"/>
        </w:rPr>
      </w:pPr>
      <w:r w:rsidRPr="009A1FF0">
        <w:rPr>
          <w:sz w:val="22"/>
          <w:szCs w:val="24"/>
        </w:rPr>
        <w:t xml:space="preserve">Your </w:t>
      </w:r>
      <w:r w:rsidR="00D85FF4">
        <w:rPr>
          <w:sz w:val="22"/>
          <w:szCs w:val="24"/>
        </w:rPr>
        <w:t>manuscript</w:t>
      </w:r>
      <w:r w:rsidR="00D85FF4" w:rsidRPr="009A1FF0">
        <w:rPr>
          <w:sz w:val="22"/>
          <w:szCs w:val="24"/>
        </w:rPr>
        <w:t xml:space="preserve"> </w:t>
      </w:r>
      <w:r w:rsidRPr="009A1FF0">
        <w:rPr>
          <w:sz w:val="22"/>
          <w:szCs w:val="24"/>
        </w:rPr>
        <w:t xml:space="preserve">should be compiled in the following order: title; </w:t>
      </w:r>
      <w:r w:rsidR="00D85FF4">
        <w:rPr>
          <w:sz w:val="22"/>
          <w:szCs w:val="24"/>
        </w:rPr>
        <w:t xml:space="preserve">authors details, </w:t>
      </w:r>
      <w:r w:rsidRPr="009A1FF0">
        <w:rPr>
          <w:sz w:val="22"/>
          <w:szCs w:val="24"/>
        </w:rPr>
        <w:t>abstract; keywords; main text</w:t>
      </w:r>
      <w:r w:rsidR="007800F6">
        <w:rPr>
          <w:sz w:val="22"/>
          <w:szCs w:val="24"/>
        </w:rPr>
        <w:t xml:space="preserve"> including</w:t>
      </w:r>
      <w:r w:rsidRPr="009A1FF0">
        <w:rPr>
          <w:sz w:val="22"/>
          <w:szCs w:val="24"/>
        </w:rPr>
        <w:t xml:space="preserve"> introduction, </w:t>
      </w:r>
      <w:r w:rsidR="00F924DD">
        <w:rPr>
          <w:sz w:val="22"/>
          <w:szCs w:val="24"/>
        </w:rPr>
        <w:t>literature review</w:t>
      </w:r>
      <w:r w:rsidR="007800F6">
        <w:rPr>
          <w:sz w:val="22"/>
          <w:szCs w:val="24"/>
        </w:rPr>
        <w:t xml:space="preserve">, </w:t>
      </w:r>
      <w:r w:rsidRPr="009A1FF0">
        <w:rPr>
          <w:sz w:val="22"/>
          <w:szCs w:val="24"/>
        </w:rPr>
        <w:t xml:space="preserve"> method</w:t>
      </w:r>
      <w:r w:rsidR="00F924DD">
        <w:rPr>
          <w:sz w:val="22"/>
          <w:szCs w:val="24"/>
        </w:rPr>
        <w:t>s</w:t>
      </w:r>
      <w:r w:rsidR="007800F6" w:rsidRPr="007800F6">
        <w:rPr>
          <w:sz w:val="22"/>
          <w:szCs w:val="24"/>
        </w:rPr>
        <w:t xml:space="preserve"> </w:t>
      </w:r>
      <w:r w:rsidR="007800F6" w:rsidRPr="009A1FF0">
        <w:rPr>
          <w:sz w:val="22"/>
          <w:szCs w:val="24"/>
        </w:rPr>
        <w:t>and materials</w:t>
      </w:r>
      <w:r w:rsidRPr="009A1FF0">
        <w:rPr>
          <w:sz w:val="22"/>
          <w:szCs w:val="24"/>
        </w:rPr>
        <w:t>, results</w:t>
      </w:r>
      <w:r w:rsidR="00F924DD">
        <w:rPr>
          <w:sz w:val="22"/>
          <w:szCs w:val="24"/>
        </w:rPr>
        <w:t xml:space="preserve"> and findings</w:t>
      </w:r>
      <w:r w:rsidRPr="009A1FF0">
        <w:rPr>
          <w:sz w:val="22"/>
          <w:szCs w:val="24"/>
        </w:rPr>
        <w:t>, discussion</w:t>
      </w:r>
      <w:r w:rsidR="007800F6">
        <w:rPr>
          <w:sz w:val="22"/>
          <w:szCs w:val="24"/>
        </w:rPr>
        <w:t xml:space="preserve"> and concussion</w:t>
      </w:r>
      <w:r w:rsidRPr="009A1FF0">
        <w:rPr>
          <w:sz w:val="22"/>
          <w:szCs w:val="24"/>
        </w:rPr>
        <w:t>; acknowledgments; references; appendices (as appropriate)</w:t>
      </w:r>
      <w:r w:rsidR="00D85FF4">
        <w:rPr>
          <w:sz w:val="22"/>
          <w:szCs w:val="24"/>
        </w:rPr>
        <w:t>; and author/s biography</w:t>
      </w:r>
      <w:r w:rsidR="00F924DD">
        <w:rPr>
          <w:sz w:val="22"/>
          <w:szCs w:val="24"/>
        </w:rPr>
        <w:t>.</w:t>
      </w:r>
    </w:p>
    <w:p w14:paraId="21BCA0C9" w14:textId="77777777" w:rsidR="000E7100" w:rsidRDefault="000E7100" w:rsidP="00C15372">
      <w:pPr>
        <w:pStyle w:val="Standard"/>
        <w:tabs>
          <w:tab w:val="clear" w:pos="1134"/>
          <w:tab w:val="left" w:pos="720"/>
        </w:tabs>
        <w:rPr>
          <w:sz w:val="22"/>
          <w:szCs w:val="24"/>
        </w:rPr>
      </w:pPr>
    </w:p>
    <w:p w14:paraId="26F590A0" w14:textId="77777777" w:rsidR="00A2772D" w:rsidRPr="00A2772D" w:rsidRDefault="00A2772D" w:rsidP="00A2772D">
      <w:pPr>
        <w:pStyle w:val="Heading2"/>
        <w:rPr>
          <w:sz w:val="22"/>
          <w:szCs w:val="24"/>
        </w:rPr>
      </w:pPr>
      <w:r w:rsidRPr="00A2772D">
        <w:rPr>
          <w:sz w:val="22"/>
          <w:szCs w:val="24"/>
        </w:rPr>
        <w:t xml:space="preserve">Manuscript Length </w:t>
      </w:r>
    </w:p>
    <w:p w14:paraId="3FDD5998" w14:textId="29C2F3F6" w:rsidR="00A2772D" w:rsidRDefault="00A2772D" w:rsidP="00A2772D">
      <w:pPr>
        <w:pStyle w:val="Standard"/>
        <w:spacing w:after="240"/>
        <w:rPr>
          <w:sz w:val="22"/>
          <w:szCs w:val="24"/>
        </w:rPr>
      </w:pPr>
      <w:r w:rsidRPr="00A2772D">
        <w:rPr>
          <w:sz w:val="22"/>
          <w:szCs w:val="24"/>
        </w:rPr>
        <w:t>The length of each paper, including the abstract, text, references, figures, and tables, must not exceed 7,500 words and not less than 5,000 words. Each table, figure, or photograph counts as 250 words. For example, if two figures and three tables are submitted, the abstract, text, and references may total no more than 6,250 words. Papers not meeting this requirement may be withdrawn from the peer review process at any time. All manuscript must be submitted in DOC or DOCX format.</w:t>
      </w:r>
    </w:p>
    <w:p w14:paraId="6A622C5A" w14:textId="77777777" w:rsidR="00A274FA" w:rsidRPr="00A274FA" w:rsidRDefault="00A274FA" w:rsidP="00A274FA">
      <w:pPr>
        <w:pStyle w:val="Heading2"/>
        <w:rPr>
          <w:sz w:val="22"/>
          <w:szCs w:val="24"/>
        </w:rPr>
      </w:pPr>
      <w:r w:rsidRPr="00A274FA">
        <w:rPr>
          <w:sz w:val="22"/>
          <w:szCs w:val="24"/>
        </w:rPr>
        <w:t xml:space="preserve">Language and Readability </w:t>
      </w:r>
    </w:p>
    <w:p w14:paraId="6F944A7C" w14:textId="50B00644" w:rsidR="00A274FA" w:rsidRDefault="00A274FA" w:rsidP="00A274FA">
      <w:pPr>
        <w:pStyle w:val="Standard"/>
        <w:spacing w:after="240"/>
        <w:rPr>
          <w:sz w:val="22"/>
          <w:szCs w:val="24"/>
        </w:rPr>
      </w:pPr>
      <w:r w:rsidRPr="00A274FA">
        <w:rPr>
          <w:sz w:val="22"/>
          <w:szCs w:val="24"/>
        </w:rPr>
        <w:t xml:space="preserve">All papers must be submitted in English. It is the author’s responsibility to ensure that the nature </w:t>
      </w:r>
      <w:r w:rsidRPr="00A274FA">
        <w:rPr>
          <w:sz w:val="22"/>
          <w:szCs w:val="24"/>
        </w:rPr>
        <w:t>and conclusions of the work are easily understood. Authors are encouraged to engage editorial services prior to the paper submission</w:t>
      </w:r>
      <w:r>
        <w:rPr>
          <w:sz w:val="22"/>
          <w:szCs w:val="24"/>
        </w:rPr>
        <w:t>.</w:t>
      </w:r>
    </w:p>
    <w:p w14:paraId="53E71156" w14:textId="77777777" w:rsidR="00A274FA" w:rsidRPr="00A274FA" w:rsidRDefault="00A274FA" w:rsidP="00A274FA">
      <w:pPr>
        <w:pStyle w:val="Heading2"/>
        <w:rPr>
          <w:sz w:val="22"/>
          <w:szCs w:val="24"/>
        </w:rPr>
      </w:pPr>
      <w:r w:rsidRPr="00A274FA">
        <w:rPr>
          <w:sz w:val="22"/>
          <w:szCs w:val="24"/>
        </w:rPr>
        <w:t xml:space="preserve">Plagiarism </w:t>
      </w:r>
    </w:p>
    <w:p w14:paraId="49049AB6" w14:textId="6290ED9A" w:rsidR="00A274FA" w:rsidRDefault="00A274FA" w:rsidP="00A274FA">
      <w:pPr>
        <w:pStyle w:val="Standard"/>
        <w:spacing w:after="240"/>
        <w:rPr>
          <w:sz w:val="22"/>
          <w:szCs w:val="24"/>
        </w:rPr>
      </w:pPr>
      <w:r w:rsidRPr="00A274FA">
        <w:rPr>
          <w:sz w:val="22"/>
          <w:szCs w:val="24"/>
        </w:rPr>
        <w:t>Plagiarism is the use of information or concepts from another article, website, or report without clearly attributing the source. Plagiarism is not acceptable. Phrases, sentences, or sections were taken from another document, even if written by the same author(s), must appear within quotation marks and the source must be credited.</w:t>
      </w:r>
    </w:p>
    <w:p w14:paraId="5945D8ED" w14:textId="77777777" w:rsidR="00A274FA" w:rsidRPr="00A274FA" w:rsidRDefault="00A274FA" w:rsidP="00A274FA">
      <w:pPr>
        <w:pStyle w:val="Heading2"/>
        <w:rPr>
          <w:sz w:val="22"/>
          <w:szCs w:val="24"/>
        </w:rPr>
      </w:pPr>
      <w:r w:rsidRPr="00A274FA">
        <w:rPr>
          <w:sz w:val="22"/>
          <w:szCs w:val="24"/>
        </w:rPr>
        <w:t xml:space="preserve">Submission to Other Journals </w:t>
      </w:r>
    </w:p>
    <w:p w14:paraId="0033EF8B" w14:textId="679FD57C" w:rsidR="00A274FA" w:rsidRDefault="00A274FA" w:rsidP="00A274FA">
      <w:pPr>
        <w:pStyle w:val="Standard"/>
        <w:spacing w:after="240"/>
        <w:rPr>
          <w:sz w:val="22"/>
          <w:szCs w:val="24"/>
        </w:rPr>
      </w:pPr>
      <w:r w:rsidRPr="00A274FA">
        <w:rPr>
          <w:sz w:val="22"/>
          <w:szCs w:val="24"/>
        </w:rPr>
        <w:t>The content of a paper must not have been published elsewhere and must not be submitted to another journal while it is under consideration for the FOSS4G_Asia 2018.</w:t>
      </w:r>
    </w:p>
    <w:p w14:paraId="3C8081D0" w14:textId="77777777" w:rsidR="00A274FA" w:rsidRPr="00A274FA" w:rsidRDefault="00A274FA" w:rsidP="00A274FA">
      <w:pPr>
        <w:pStyle w:val="Heading2"/>
        <w:rPr>
          <w:sz w:val="22"/>
          <w:szCs w:val="24"/>
        </w:rPr>
      </w:pPr>
      <w:r w:rsidRPr="00A274FA">
        <w:rPr>
          <w:sz w:val="22"/>
          <w:szCs w:val="24"/>
        </w:rPr>
        <w:t xml:space="preserve">Permissions </w:t>
      </w:r>
    </w:p>
    <w:p w14:paraId="3C760826" w14:textId="695E9996" w:rsidR="00A274FA" w:rsidRDefault="00A274FA" w:rsidP="00A274FA">
      <w:pPr>
        <w:pStyle w:val="Standard"/>
        <w:spacing w:after="240"/>
        <w:rPr>
          <w:sz w:val="22"/>
          <w:szCs w:val="24"/>
        </w:rPr>
      </w:pPr>
      <w:r w:rsidRPr="00A274FA">
        <w:rPr>
          <w:sz w:val="22"/>
          <w:szCs w:val="24"/>
        </w:rPr>
        <w:t xml:space="preserve">For papers accepted for presentation at the FOSS4G-Asia 2018, FOSS4G-Asia 2018 will include all papers on conference proceeding USB. Upon submission of papers considered for presentation at the FOSS4G-Asia 2018, authors will be required to accept the following FOSS4G-Asia 2018 Terms and Conditions for Papers </w:t>
      </w:r>
      <w:r w:rsidRPr="00A274FA">
        <w:rPr>
          <w:sz w:val="22"/>
          <w:szCs w:val="24"/>
        </w:rPr>
        <w:lastRenderedPageBreak/>
        <w:t>Accepted for Presentation: Should my paper be accepted for presentation, I understand and agree that my paper will make available through conference proceeding USB and Online.</w:t>
      </w:r>
    </w:p>
    <w:p w14:paraId="0084F4CB" w14:textId="77777777" w:rsidR="00A274FA" w:rsidRPr="00A274FA" w:rsidRDefault="00A274FA" w:rsidP="00A274FA">
      <w:pPr>
        <w:pStyle w:val="Heading2"/>
        <w:rPr>
          <w:sz w:val="22"/>
          <w:szCs w:val="24"/>
        </w:rPr>
      </w:pPr>
      <w:r w:rsidRPr="00A274FA">
        <w:rPr>
          <w:sz w:val="22"/>
          <w:szCs w:val="24"/>
        </w:rPr>
        <w:t>Publication</w:t>
      </w:r>
    </w:p>
    <w:p w14:paraId="281066DF" w14:textId="07AFC34D" w:rsidR="00A274FA" w:rsidRDefault="00A274FA" w:rsidP="00A274FA">
      <w:pPr>
        <w:pStyle w:val="Standard"/>
        <w:spacing w:after="240"/>
        <w:rPr>
          <w:sz w:val="22"/>
          <w:szCs w:val="24"/>
        </w:rPr>
      </w:pPr>
      <w:r w:rsidRPr="00A274FA">
        <w:rPr>
          <w:sz w:val="22"/>
          <w:szCs w:val="24"/>
        </w:rPr>
        <w:t>All accepted full papers will be published in the FOSS4G-Asia 2018 conference proceedings provided at least one author is registered for the Conference before the 15th September 2018. The Proceedings will be published and will be available at the first day of the Conference and will be available in the conference USB. Full papers could be shortlisted for publication in following journals.</w:t>
      </w:r>
    </w:p>
    <w:p w14:paraId="7DFD19ED" w14:textId="7656AF28" w:rsidR="00C91BAD" w:rsidRPr="00C91BAD" w:rsidRDefault="00A274FA" w:rsidP="0063400C">
      <w:pPr>
        <w:pStyle w:val="Heading3"/>
        <w:spacing w:after="240"/>
        <w:ind w:left="567" w:hanging="567"/>
        <w:rPr>
          <w:b/>
          <w:bCs/>
          <w:sz w:val="22"/>
          <w:szCs w:val="24"/>
        </w:rPr>
      </w:pPr>
      <w:r w:rsidRPr="00C91BAD">
        <w:rPr>
          <w:b/>
          <w:bCs/>
          <w:sz w:val="22"/>
          <w:szCs w:val="24"/>
        </w:rPr>
        <w:t>Internat</w:t>
      </w:r>
      <w:r w:rsidR="00CC68FC">
        <w:rPr>
          <w:b/>
          <w:bCs/>
          <w:sz w:val="22"/>
          <w:szCs w:val="24"/>
        </w:rPr>
        <w:t xml:space="preserve">ional Journal of Geoinformatics </w:t>
      </w:r>
      <w:r w:rsidRPr="00C91BAD">
        <w:rPr>
          <w:b/>
          <w:bCs/>
          <w:sz w:val="22"/>
          <w:szCs w:val="24"/>
        </w:rPr>
        <w:t>(IJG):</w:t>
      </w:r>
    </w:p>
    <w:p w14:paraId="719531F8" w14:textId="1AC65005" w:rsidR="00A274FA" w:rsidRPr="00A274FA" w:rsidRDefault="00A274FA" w:rsidP="00A274FA">
      <w:pPr>
        <w:pStyle w:val="Standard"/>
        <w:spacing w:after="240"/>
        <w:rPr>
          <w:b/>
          <w:sz w:val="22"/>
          <w:szCs w:val="24"/>
        </w:rPr>
      </w:pPr>
      <w:r w:rsidRPr="00A274FA">
        <w:rPr>
          <w:sz w:val="22"/>
          <w:szCs w:val="24"/>
        </w:rPr>
        <w:t>IJG aims at publishing scientific and technical development in the diverse field of Geoinformatics (Remote Sensing, Photogrammetry,</w:t>
      </w:r>
      <w:r>
        <w:rPr>
          <w:sz w:val="22"/>
          <w:szCs w:val="24"/>
        </w:rPr>
        <w:t xml:space="preserve"> Geographic Information Systems</w:t>
      </w:r>
      <w:r w:rsidRPr="00A274FA">
        <w:rPr>
          <w:sz w:val="22"/>
          <w:szCs w:val="24"/>
        </w:rPr>
        <w:t xml:space="preserve"> and Global Positioning Systems). It is published quarterly (March, June, September and December) by Geoinformatics International for Association of Geoinformation Technology (Scopus Indexed).</w:t>
      </w:r>
    </w:p>
    <w:p w14:paraId="44F889BC" w14:textId="77777777" w:rsidR="00C91BAD" w:rsidRPr="00C91BAD" w:rsidRDefault="00A274FA" w:rsidP="00C91BAD">
      <w:pPr>
        <w:pStyle w:val="Heading3"/>
        <w:spacing w:after="240"/>
        <w:rPr>
          <w:b/>
          <w:bCs/>
          <w:sz w:val="22"/>
          <w:szCs w:val="24"/>
        </w:rPr>
      </w:pPr>
      <w:r w:rsidRPr="00C91BAD">
        <w:rPr>
          <w:b/>
          <w:bCs/>
          <w:sz w:val="22"/>
          <w:szCs w:val="24"/>
        </w:rPr>
        <w:t>Spatial Information Research:</w:t>
      </w:r>
    </w:p>
    <w:p w14:paraId="519E87C4" w14:textId="6D7E945B" w:rsidR="00A274FA" w:rsidRPr="00A274FA" w:rsidRDefault="00A274FA" w:rsidP="00A274FA">
      <w:pPr>
        <w:pStyle w:val="Standard"/>
        <w:spacing w:after="240"/>
        <w:rPr>
          <w:sz w:val="22"/>
          <w:szCs w:val="24"/>
        </w:rPr>
      </w:pPr>
      <w:r w:rsidRPr="00A274FA">
        <w:rPr>
          <w:sz w:val="22"/>
          <w:szCs w:val="24"/>
        </w:rPr>
        <w:t>This journal covers spatial information science including technology, policies and practices, exploring both operational and computational issues of spatial information, and its use in decision making. Official journal of the Korea Spatial Information Society.</w:t>
      </w:r>
    </w:p>
    <w:p w14:paraId="2C0E5581" w14:textId="77777777" w:rsidR="00C91BAD" w:rsidRDefault="00A274FA" w:rsidP="00C91BAD">
      <w:pPr>
        <w:pStyle w:val="Heading3"/>
        <w:spacing w:after="240"/>
        <w:rPr>
          <w:b/>
          <w:bCs/>
          <w:sz w:val="22"/>
          <w:szCs w:val="24"/>
        </w:rPr>
      </w:pPr>
      <w:r w:rsidRPr="00A274FA">
        <w:rPr>
          <w:b/>
          <w:bCs/>
          <w:sz w:val="22"/>
          <w:szCs w:val="24"/>
        </w:rPr>
        <w:t>Bhumi, The Planning Research Journal:</w:t>
      </w:r>
    </w:p>
    <w:p w14:paraId="6621201A" w14:textId="5232CF22" w:rsidR="00A274FA" w:rsidRDefault="00A274FA" w:rsidP="00A274FA">
      <w:pPr>
        <w:pStyle w:val="Standard"/>
        <w:spacing w:after="240"/>
        <w:rPr>
          <w:sz w:val="22"/>
          <w:szCs w:val="24"/>
        </w:rPr>
      </w:pPr>
      <w:r w:rsidRPr="00A274FA">
        <w:rPr>
          <w:sz w:val="22"/>
          <w:szCs w:val="24"/>
        </w:rPr>
        <w:t>Bhumi is a biannual journal published by the Town &amp; Country Planning Research Institute of the University of Moratuwa, Sri Lanka and the La Trobe University, Australia. Bhumi serves a wide range of subject areas directly and indirectly related to Urban and Rural Planning, Economics, Development, Governance, Urban Management, Environmental Planning, Resource Management, Construction, Housing, Infrastructure, Urban Design, Politics, Technology etc.</w:t>
      </w:r>
    </w:p>
    <w:p w14:paraId="49764DE0" w14:textId="5A966F27" w:rsidR="00A274FA" w:rsidRDefault="00A274FA" w:rsidP="00A274FA">
      <w:pPr>
        <w:pStyle w:val="Heading2"/>
        <w:rPr>
          <w:sz w:val="22"/>
          <w:szCs w:val="24"/>
        </w:rPr>
      </w:pPr>
      <w:r>
        <w:rPr>
          <w:sz w:val="22"/>
          <w:szCs w:val="24"/>
        </w:rPr>
        <w:t>Major Headings</w:t>
      </w:r>
    </w:p>
    <w:p w14:paraId="2B31327E" w14:textId="2B47765B" w:rsidR="009A1FF0" w:rsidRPr="009A1FF0" w:rsidRDefault="009A1FF0" w:rsidP="009A1FF0">
      <w:pPr>
        <w:pStyle w:val="Standard"/>
        <w:rPr>
          <w:sz w:val="22"/>
          <w:szCs w:val="24"/>
        </w:rPr>
      </w:pPr>
      <w:r w:rsidRPr="009A1FF0">
        <w:rPr>
          <w:sz w:val="22"/>
          <w:szCs w:val="24"/>
        </w:rPr>
        <w:t>All major head</w:t>
      </w:r>
      <w:r w:rsidR="00A274FA">
        <w:rPr>
          <w:sz w:val="22"/>
          <w:szCs w:val="24"/>
        </w:rPr>
        <w:t xml:space="preserve">ings must appear in manuscripts. </w:t>
      </w:r>
      <w:r w:rsidRPr="009A1FF0">
        <w:rPr>
          <w:sz w:val="22"/>
          <w:szCs w:val="24"/>
        </w:rPr>
        <w:t>Section headings should be concise. Titles should be a maximum of 15 words.</w:t>
      </w:r>
    </w:p>
    <w:p w14:paraId="0A8D074F" w14:textId="196ADD73" w:rsidR="009A1FF0" w:rsidRDefault="009A1FF0" w:rsidP="009A1FF0">
      <w:pPr>
        <w:pStyle w:val="Standard"/>
        <w:rPr>
          <w:sz w:val="22"/>
          <w:szCs w:val="24"/>
        </w:rPr>
      </w:pPr>
      <w:r w:rsidRPr="009A1FF0">
        <w:rPr>
          <w:sz w:val="22"/>
          <w:szCs w:val="24"/>
        </w:rPr>
        <w:t xml:space="preserve">Manuscripts must be prepared using the following content and formatting guidelines.  </w:t>
      </w:r>
    </w:p>
    <w:p w14:paraId="462AB4BA" w14:textId="6A63D5AA" w:rsidR="007A0808" w:rsidRPr="00A37994" w:rsidRDefault="009A1FF0" w:rsidP="007A0808">
      <w:pPr>
        <w:pStyle w:val="Listnumbers"/>
        <w:numPr>
          <w:ilvl w:val="0"/>
          <w:numId w:val="2"/>
        </w:numPr>
        <w:rPr>
          <w:sz w:val="22"/>
          <w:szCs w:val="24"/>
        </w:rPr>
      </w:pPr>
      <w:r>
        <w:rPr>
          <w:sz w:val="22"/>
          <w:szCs w:val="24"/>
        </w:rPr>
        <w:t xml:space="preserve">Introduction </w:t>
      </w:r>
    </w:p>
    <w:p w14:paraId="6F642D97" w14:textId="63D631B2" w:rsidR="007A0808" w:rsidRPr="00A37994" w:rsidRDefault="009A1FF0" w:rsidP="00AC6A57">
      <w:pPr>
        <w:pStyle w:val="Listnumbers"/>
        <w:numPr>
          <w:ilvl w:val="0"/>
          <w:numId w:val="2"/>
        </w:numPr>
        <w:rPr>
          <w:sz w:val="22"/>
          <w:szCs w:val="24"/>
        </w:rPr>
      </w:pPr>
      <w:r>
        <w:rPr>
          <w:sz w:val="22"/>
          <w:szCs w:val="24"/>
        </w:rPr>
        <w:t xml:space="preserve">Literature </w:t>
      </w:r>
      <w:r w:rsidR="00AC6A57">
        <w:rPr>
          <w:sz w:val="22"/>
          <w:szCs w:val="24"/>
        </w:rPr>
        <w:t>r</w:t>
      </w:r>
      <w:r w:rsidR="00F924DD">
        <w:rPr>
          <w:sz w:val="22"/>
          <w:szCs w:val="24"/>
        </w:rPr>
        <w:t>eview</w:t>
      </w:r>
    </w:p>
    <w:p w14:paraId="7135FAE1" w14:textId="38A67E67" w:rsidR="007A0808" w:rsidRDefault="00F924DD" w:rsidP="007A0808">
      <w:pPr>
        <w:pStyle w:val="Listnumbers"/>
        <w:numPr>
          <w:ilvl w:val="0"/>
          <w:numId w:val="2"/>
        </w:numPr>
        <w:rPr>
          <w:sz w:val="22"/>
          <w:szCs w:val="24"/>
        </w:rPr>
      </w:pPr>
      <w:r>
        <w:rPr>
          <w:sz w:val="22"/>
          <w:szCs w:val="24"/>
        </w:rPr>
        <w:t>Method and Materials</w:t>
      </w:r>
      <w:r w:rsidR="009A1FF0">
        <w:rPr>
          <w:sz w:val="22"/>
          <w:szCs w:val="24"/>
        </w:rPr>
        <w:t xml:space="preserve"> </w:t>
      </w:r>
    </w:p>
    <w:p w14:paraId="4AAC2206" w14:textId="6FE3920B" w:rsidR="009A1FF0" w:rsidRDefault="00F924DD" w:rsidP="00AC6A57">
      <w:pPr>
        <w:pStyle w:val="Listnumbers"/>
        <w:numPr>
          <w:ilvl w:val="0"/>
          <w:numId w:val="2"/>
        </w:numPr>
        <w:rPr>
          <w:sz w:val="22"/>
          <w:szCs w:val="24"/>
        </w:rPr>
      </w:pPr>
      <w:r>
        <w:rPr>
          <w:sz w:val="22"/>
          <w:szCs w:val="24"/>
        </w:rPr>
        <w:t xml:space="preserve">Results and </w:t>
      </w:r>
      <w:r w:rsidR="00AC6A57">
        <w:rPr>
          <w:sz w:val="22"/>
          <w:szCs w:val="24"/>
        </w:rPr>
        <w:t xml:space="preserve">findings </w:t>
      </w:r>
    </w:p>
    <w:p w14:paraId="7E951C00" w14:textId="08669FDE" w:rsidR="009A1FF0" w:rsidRPr="00A37994" w:rsidRDefault="009A1FF0" w:rsidP="00AC6A57">
      <w:pPr>
        <w:pStyle w:val="Listnumbers"/>
        <w:numPr>
          <w:ilvl w:val="0"/>
          <w:numId w:val="2"/>
        </w:numPr>
        <w:rPr>
          <w:sz w:val="22"/>
          <w:szCs w:val="24"/>
        </w:rPr>
      </w:pPr>
      <w:r>
        <w:rPr>
          <w:sz w:val="22"/>
          <w:szCs w:val="24"/>
        </w:rPr>
        <w:t xml:space="preserve">Discussion &amp; </w:t>
      </w:r>
      <w:r w:rsidR="00AC6A57">
        <w:rPr>
          <w:sz w:val="22"/>
          <w:szCs w:val="24"/>
        </w:rPr>
        <w:t xml:space="preserve">conclusions </w:t>
      </w:r>
    </w:p>
    <w:p w14:paraId="5EC4D552" w14:textId="77777777" w:rsidR="00F924DD" w:rsidRDefault="00F924DD" w:rsidP="00F924DD">
      <w:pPr>
        <w:pStyle w:val="Listnumbers"/>
        <w:numPr>
          <w:ilvl w:val="0"/>
          <w:numId w:val="2"/>
        </w:numPr>
        <w:rPr>
          <w:sz w:val="22"/>
          <w:szCs w:val="24"/>
        </w:rPr>
      </w:pPr>
      <w:r>
        <w:rPr>
          <w:sz w:val="22"/>
          <w:szCs w:val="24"/>
        </w:rPr>
        <w:t xml:space="preserve">Acknowledgements </w:t>
      </w:r>
    </w:p>
    <w:p w14:paraId="54614297" w14:textId="77777777" w:rsidR="007A0808" w:rsidRPr="00A37994" w:rsidRDefault="007A0808" w:rsidP="007A0808">
      <w:pPr>
        <w:pStyle w:val="Listnumbers"/>
        <w:numPr>
          <w:ilvl w:val="0"/>
          <w:numId w:val="2"/>
        </w:numPr>
        <w:rPr>
          <w:sz w:val="22"/>
          <w:szCs w:val="24"/>
        </w:rPr>
      </w:pPr>
      <w:r w:rsidRPr="00A37994">
        <w:rPr>
          <w:sz w:val="22"/>
          <w:szCs w:val="24"/>
        </w:rPr>
        <w:t>References</w:t>
      </w:r>
    </w:p>
    <w:p w14:paraId="32448302" w14:textId="77777777" w:rsidR="00D90B19" w:rsidRDefault="007A0808" w:rsidP="00D90B19">
      <w:pPr>
        <w:pStyle w:val="Listnumbers"/>
        <w:numPr>
          <w:ilvl w:val="0"/>
          <w:numId w:val="2"/>
        </w:numPr>
        <w:rPr>
          <w:sz w:val="22"/>
          <w:szCs w:val="24"/>
        </w:rPr>
      </w:pPr>
      <w:r w:rsidRPr="00A37994">
        <w:rPr>
          <w:sz w:val="22"/>
          <w:szCs w:val="24"/>
        </w:rPr>
        <w:t>Appendix (if applicable)</w:t>
      </w:r>
    </w:p>
    <w:p w14:paraId="249C8ED7" w14:textId="640FC277" w:rsidR="0086398A" w:rsidRPr="004865DF" w:rsidRDefault="000A4B72" w:rsidP="00C15372">
      <w:pPr>
        <w:pStyle w:val="Standard"/>
        <w:numPr>
          <w:ilvl w:val="0"/>
          <w:numId w:val="2"/>
        </w:numPr>
        <w:spacing w:after="240"/>
        <w:rPr>
          <w:sz w:val="22"/>
          <w:szCs w:val="22"/>
        </w:rPr>
      </w:pPr>
      <w:r w:rsidRPr="004865DF">
        <w:rPr>
          <w:sz w:val="22"/>
          <w:szCs w:val="22"/>
        </w:rPr>
        <w:t>Author</w:t>
      </w:r>
      <w:r w:rsidR="00AC6A57" w:rsidRPr="004865DF">
        <w:rPr>
          <w:sz w:val="22"/>
          <w:szCs w:val="22"/>
        </w:rPr>
        <w:t>/s</w:t>
      </w:r>
      <w:r w:rsidRPr="004865DF">
        <w:rPr>
          <w:sz w:val="22"/>
          <w:szCs w:val="22"/>
        </w:rPr>
        <w:t xml:space="preserve"> </w:t>
      </w:r>
      <w:r w:rsidR="00AC6A57" w:rsidRPr="004865DF">
        <w:rPr>
          <w:sz w:val="22"/>
          <w:szCs w:val="22"/>
        </w:rPr>
        <w:t>b</w:t>
      </w:r>
      <w:r w:rsidRPr="004865DF">
        <w:rPr>
          <w:sz w:val="22"/>
          <w:szCs w:val="22"/>
        </w:rPr>
        <w:t>iography</w:t>
      </w:r>
    </w:p>
    <w:p w14:paraId="59551898" w14:textId="77777777" w:rsidR="0086398A" w:rsidRPr="0086398A" w:rsidRDefault="0086398A" w:rsidP="0063400C">
      <w:pPr>
        <w:pStyle w:val="ListParagraph"/>
        <w:numPr>
          <w:ilvl w:val="0"/>
          <w:numId w:val="6"/>
        </w:numPr>
        <w:suppressAutoHyphens/>
        <w:autoSpaceDN w:val="0"/>
        <w:spacing w:after="0" w:line="240" w:lineRule="auto"/>
        <w:contextualSpacing w:val="0"/>
        <w:jc w:val="both"/>
        <w:textAlignment w:val="baseline"/>
        <w:rPr>
          <w:rFonts w:ascii="Times New Roman" w:eastAsia="Times New Roman" w:hAnsi="Times New Roman" w:cs="Times New Roman"/>
          <w:vanish/>
          <w:kern w:val="3"/>
          <w:szCs w:val="24"/>
          <w:lang w:val="en-GB" w:eastAsia="zh-CN"/>
        </w:rPr>
      </w:pPr>
    </w:p>
    <w:p w14:paraId="2209481F" w14:textId="77777777" w:rsidR="0086398A" w:rsidRPr="0086398A" w:rsidRDefault="0086398A" w:rsidP="0063400C">
      <w:pPr>
        <w:pStyle w:val="ListParagraph"/>
        <w:numPr>
          <w:ilvl w:val="1"/>
          <w:numId w:val="6"/>
        </w:numPr>
        <w:suppressAutoHyphens/>
        <w:autoSpaceDN w:val="0"/>
        <w:spacing w:after="0" w:line="240" w:lineRule="auto"/>
        <w:contextualSpacing w:val="0"/>
        <w:jc w:val="both"/>
        <w:textAlignment w:val="baseline"/>
        <w:rPr>
          <w:rFonts w:ascii="Times New Roman" w:eastAsia="Times New Roman" w:hAnsi="Times New Roman" w:cs="Times New Roman"/>
          <w:vanish/>
          <w:kern w:val="3"/>
          <w:szCs w:val="24"/>
          <w:lang w:val="en-GB" w:eastAsia="zh-CN"/>
        </w:rPr>
      </w:pPr>
    </w:p>
    <w:p w14:paraId="0F1F870D" w14:textId="5C9239E6" w:rsidR="0086398A" w:rsidRPr="000974E0" w:rsidRDefault="0086398A" w:rsidP="00F924DD">
      <w:pPr>
        <w:pStyle w:val="Heading2"/>
        <w:rPr>
          <w:sz w:val="22"/>
          <w:szCs w:val="24"/>
        </w:rPr>
      </w:pPr>
      <w:r w:rsidRPr="000974E0">
        <w:rPr>
          <w:sz w:val="22"/>
          <w:szCs w:val="24"/>
        </w:rPr>
        <w:t>Introduction (</w:t>
      </w:r>
      <w:r w:rsidR="00F924DD">
        <w:rPr>
          <w:sz w:val="22"/>
          <w:szCs w:val="24"/>
        </w:rPr>
        <w:t>5</w:t>
      </w:r>
      <w:r w:rsidR="00F924DD" w:rsidRPr="000974E0">
        <w:rPr>
          <w:sz w:val="22"/>
          <w:szCs w:val="24"/>
        </w:rPr>
        <w:t xml:space="preserve">00 </w:t>
      </w:r>
      <w:r w:rsidRPr="000974E0">
        <w:rPr>
          <w:sz w:val="22"/>
          <w:szCs w:val="24"/>
        </w:rPr>
        <w:t xml:space="preserve">– </w:t>
      </w:r>
      <w:r w:rsidR="00F924DD">
        <w:rPr>
          <w:sz w:val="22"/>
          <w:szCs w:val="24"/>
        </w:rPr>
        <w:t>75</w:t>
      </w:r>
      <w:r w:rsidR="00F924DD" w:rsidRPr="000974E0">
        <w:rPr>
          <w:sz w:val="22"/>
          <w:szCs w:val="24"/>
        </w:rPr>
        <w:t xml:space="preserve">0 </w:t>
      </w:r>
      <w:r w:rsidRPr="000974E0">
        <w:rPr>
          <w:sz w:val="22"/>
          <w:szCs w:val="24"/>
        </w:rPr>
        <w:t>words)</w:t>
      </w:r>
    </w:p>
    <w:p w14:paraId="2520978A" w14:textId="666B17A8" w:rsidR="0086398A" w:rsidRDefault="0086398A" w:rsidP="0086398A">
      <w:pPr>
        <w:pStyle w:val="Standard"/>
        <w:rPr>
          <w:sz w:val="22"/>
          <w:szCs w:val="24"/>
        </w:rPr>
      </w:pPr>
      <w:r w:rsidRPr="0086398A">
        <w:rPr>
          <w:sz w:val="22"/>
          <w:szCs w:val="24"/>
        </w:rPr>
        <w:t>Begin with a broad introduction of the research topic for a global and interdisciplinary audience.  Next, introduce disciplinary-specific and location-specific aspects of your research followed by a description of what readers can expect to encounter in the remainder of the manuscript (based on your unique subheadings). Try to use the future verb tense (this research will show...). Reference popular and academic literature as suitable.</w:t>
      </w:r>
    </w:p>
    <w:p w14:paraId="693D1624" w14:textId="77777777" w:rsidR="0086398A" w:rsidRDefault="0086398A" w:rsidP="0086398A">
      <w:pPr>
        <w:pStyle w:val="Listnumbers"/>
        <w:rPr>
          <w:sz w:val="22"/>
          <w:szCs w:val="24"/>
        </w:rPr>
      </w:pPr>
    </w:p>
    <w:p w14:paraId="4B1ECAB2" w14:textId="70C41A79" w:rsidR="0086398A" w:rsidRPr="000974E0" w:rsidRDefault="0086398A" w:rsidP="007800F6">
      <w:pPr>
        <w:pStyle w:val="Heading2"/>
        <w:ind w:left="450" w:hanging="450"/>
        <w:rPr>
          <w:sz w:val="22"/>
          <w:szCs w:val="24"/>
        </w:rPr>
      </w:pPr>
      <w:r w:rsidRPr="000974E0">
        <w:rPr>
          <w:sz w:val="22"/>
          <w:szCs w:val="24"/>
        </w:rPr>
        <w:t>Literature review (1000 – 1500 words)</w:t>
      </w:r>
    </w:p>
    <w:p w14:paraId="3D394841" w14:textId="4887FE06" w:rsidR="0086398A" w:rsidRDefault="0086398A" w:rsidP="00F924DD">
      <w:pPr>
        <w:pStyle w:val="Standard"/>
        <w:rPr>
          <w:sz w:val="22"/>
          <w:szCs w:val="24"/>
        </w:rPr>
      </w:pPr>
      <w:r w:rsidRPr="0086398A">
        <w:rPr>
          <w:sz w:val="22"/>
          <w:szCs w:val="24"/>
        </w:rPr>
        <w:t xml:space="preserve">All manuscripts must provide an up-to-date academic literature review that contextualizes the research within the existing research literature and theoretical framework(s).  A minimum of </w:t>
      </w:r>
      <w:r w:rsidR="00F924DD" w:rsidRPr="0086398A">
        <w:rPr>
          <w:sz w:val="22"/>
          <w:szCs w:val="24"/>
        </w:rPr>
        <w:t>1</w:t>
      </w:r>
      <w:r w:rsidR="00F924DD">
        <w:rPr>
          <w:sz w:val="22"/>
          <w:szCs w:val="24"/>
        </w:rPr>
        <w:t>0</w:t>
      </w:r>
      <w:r w:rsidR="00F924DD" w:rsidRPr="0086398A">
        <w:rPr>
          <w:sz w:val="22"/>
          <w:szCs w:val="24"/>
        </w:rPr>
        <w:t xml:space="preserve"> </w:t>
      </w:r>
      <w:r w:rsidRPr="0086398A">
        <w:rPr>
          <w:sz w:val="22"/>
          <w:szCs w:val="24"/>
        </w:rPr>
        <w:t>high quality academic sources (i.e. academic books and journal articles) should be cited and referenced.  Limit citing popular media (i.e. newspapers) and government reports, unless you are conducting a literature review or secondary data analysis. If you cite yourself, reference as (AUTHOR) in your first submission and then update your in-text and Reference List after feedback is received. The purpose of a literature review is to show what disciplinary-specific and broader contribution your research makes to fill existing knowledge gaps.</w:t>
      </w:r>
      <w:r w:rsidR="00AC6A57">
        <w:rPr>
          <w:sz w:val="22"/>
          <w:szCs w:val="24"/>
        </w:rPr>
        <w:t xml:space="preserve"> </w:t>
      </w:r>
      <w:r w:rsidRPr="0086398A">
        <w:rPr>
          <w:sz w:val="22"/>
          <w:szCs w:val="24"/>
        </w:rPr>
        <w:t>All manuscripts must be theoretically grounded. In other words, identify and reference the theoretical paradigm that has informed your research and any data analysis. Please use past verb tense for discussing published work being cited, augmenting with present verb tense where past research is related to your present study (i.e., past studies found...which implies...). Avoid emotive and sensationalist writing.</w:t>
      </w:r>
    </w:p>
    <w:p w14:paraId="22407C0F" w14:textId="06D4B7D8" w:rsidR="0086398A" w:rsidRPr="007A54DC" w:rsidRDefault="00F924DD" w:rsidP="00AC6A57">
      <w:pPr>
        <w:pStyle w:val="Heading2"/>
        <w:ind w:right="-399"/>
        <w:rPr>
          <w:sz w:val="22"/>
          <w:szCs w:val="24"/>
        </w:rPr>
      </w:pPr>
      <w:r>
        <w:rPr>
          <w:sz w:val="22"/>
          <w:szCs w:val="24"/>
        </w:rPr>
        <w:lastRenderedPageBreak/>
        <w:t>M</w:t>
      </w:r>
      <w:r w:rsidRPr="009A1FF0">
        <w:rPr>
          <w:sz w:val="22"/>
          <w:szCs w:val="24"/>
        </w:rPr>
        <w:t>ethod</w:t>
      </w:r>
      <w:r>
        <w:rPr>
          <w:sz w:val="22"/>
          <w:szCs w:val="24"/>
        </w:rPr>
        <w:t>s</w:t>
      </w:r>
      <w:r w:rsidRPr="007800F6">
        <w:rPr>
          <w:sz w:val="22"/>
          <w:szCs w:val="24"/>
        </w:rPr>
        <w:t xml:space="preserve"> </w:t>
      </w:r>
      <w:r w:rsidRPr="009A1FF0">
        <w:rPr>
          <w:sz w:val="22"/>
          <w:szCs w:val="24"/>
        </w:rPr>
        <w:t xml:space="preserve">and </w:t>
      </w:r>
      <w:r w:rsidR="00AC6A57">
        <w:rPr>
          <w:sz w:val="22"/>
          <w:szCs w:val="24"/>
        </w:rPr>
        <w:t>m</w:t>
      </w:r>
      <w:r w:rsidRPr="009A1FF0">
        <w:rPr>
          <w:sz w:val="22"/>
          <w:szCs w:val="24"/>
        </w:rPr>
        <w:t>aterials</w:t>
      </w:r>
      <w:r w:rsidRPr="007A54DC" w:rsidDel="00F924DD">
        <w:rPr>
          <w:sz w:val="22"/>
          <w:szCs w:val="24"/>
        </w:rPr>
        <w:t xml:space="preserve"> </w:t>
      </w:r>
      <w:r w:rsidR="0086398A" w:rsidRPr="007A54DC">
        <w:rPr>
          <w:sz w:val="22"/>
          <w:szCs w:val="24"/>
        </w:rPr>
        <w:t>(</w:t>
      </w:r>
      <w:r w:rsidR="000A4B72">
        <w:rPr>
          <w:sz w:val="22"/>
          <w:szCs w:val="24"/>
        </w:rPr>
        <w:t>75</w:t>
      </w:r>
      <w:r w:rsidR="000A4B72" w:rsidRPr="007A54DC">
        <w:rPr>
          <w:sz w:val="22"/>
          <w:szCs w:val="24"/>
        </w:rPr>
        <w:t xml:space="preserve">0 </w:t>
      </w:r>
      <w:r w:rsidR="0086398A" w:rsidRPr="007A54DC">
        <w:rPr>
          <w:sz w:val="22"/>
          <w:szCs w:val="24"/>
        </w:rPr>
        <w:t xml:space="preserve">– </w:t>
      </w:r>
      <w:r w:rsidR="000A4B72" w:rsidRPr="007A54DC">
        <w:rPr>
          <w:sz w:val="22"/>
          <w:szCs w:val="24"/>
        </w:rPr>
        <w:t>1</w:t>
      </w:r>
      <w:r w:rsidR="000A4B72">
        <w:rPr>
          <w:sz w:val="22"/>
          <w:szCs w:val="24"/>
        </w:rPr>
        <w:t>5</w:t>
      </w:r>
      <w:r w:rsidR="000A4B72" w:rsidRPr="007A54DC">
        <w:rPr>
          <w:sz w:val="22"/>
          <w:szCs w:val="24"/>
        </w:rPr>
        <w:t xml:space="preserve">00 </w:t>
      </w:r>
      <w:r w:rsidR="0086398A" w:rsidRPr="007A54DC">
        <w:rPr>
          <w:sz w:val="22"/>
          <w:szCs w:val="24"/>
        </w:rPr>
        <w:t>words)</w:t>
      </w:r>
    </w:p>
    <w:p w14:paraId="151DA781" w14:textId="51CBAF18" w:rsidR="007A54DC" w:rsidRDefault="0086398A" w:rsidP="0063400C">
      <w:pPr>
        <w:pStyle w:val="Standard"/>
        <w:numPr>
          <w:ilvl w:val="0"/>
          <w:numId w:val="8"/>
        </w:numPr>
        <w:ind w:left="360" w:hanging="360"/>
        <w:rPr>
          <w:sz w:val="22"/>
          <w:szCs w:val="24"/>
        </w:rPr>
      </w:pPr>
      <w:r w:rsidRPr="0086398A">
        <w:rPr>
          <w:sz w:val="22"/>
          <w:szCs w:val="24"/>
        </w:rPr>
        <w:t>U</w:t>
      </w:r>
      <w:r w:rsidR="007A54DC">
        <w:rPr>
          <w:sz w:val="22"/>
          <w:szCs w:val="24"/>
        </w:rPr>
        <w:t>se present or past verb tense. </w:t>
      </w:r>
    </w:p>
    <w:p w14:paraId="59F77A88" w14:textId="1E127DDA" w:rsidR="00D640A1" w:rsidRDefault="00D640A1" w:rsidP="0063400C">
      <w:pPr>
        <w:pStyle w:val="Standard"/>
        <w:numPr>
          <w:ilvl w:val="0"/>
          <w:numId w:val="8"/>
        </w:numPr>
        <w:ind w:left="360" w:hanging="360"/>
        <w:rPr>
          <w:sz w:val="22"/>
          <w:szCs w:val="24"/>
        </w:rPr>
      </w:pPr>
      <w:r>
        <w:rPr>
          <w:sz w:val="22"/>
          <w:szCs w:val="24"/>
        </w:rPr>
        <w:t xml:space="preserve">This section shall </w:t>
      </w:r>
      <w:r w:rsidR="000E7100" w:rsidRPr="0035318C">
        <w:rPr>
          <w:b/>
          <w:bCs/>
          <w:sz w:val="22"/>
          <w:szCs w:val="24"/>
        </w:rPr>
        <w:t>adequately</w:t>
      </w:r>
      <w:r w:rsidR="000E7100">
        <w:rPr>
          <w:sz w:val="22"/>
          <w:szCs w:val="24"/>
        </w:rPr>
        <w:t xml:space="preserve"> </w:t>
      </w:r>
      <w:r>
        <w:rPr>
          <w:sz w:val="22"/>
          <w:szCs w:val="24"/>
        </w:rPr>
        <w:t xml:space="preserve">explain how </w:t>
      </w:r>
      <w:r w:rsidRPr="0035318C">
        <w:rPr>
          <w:b/>
          <w:bCs/>
          <w:sz w:val="22"/>
          <w:szCs w:val="24"/>
        </w:rPr>
        <w:t xml:space="preserve">FOSS4G has been utilized </w:t>
      </w:r>
      <w:r>
        <w:rPr>
          <w:sz w:val="22"/>
          <w:szCs w:val="24"/>
        </w:rPr>
        <w:t>in the research</w:t>
      </w:r>
    </w:p>
    <w:p w14:paraId="5155973C" w14:textId="2DAFB690" w:rsidR="0086398A" w:rsidRPr="0086398A" w:rsidRDefault="0086398A" w:rsidP="0063400C">
      <w:pPr>
        <w:pStyle w:val="Standard"/>
        <w:numPr>
          <w:ilvl w:val="0"/>
          <w:numId w:val="8"/>
        </w:numPr>
        <w:ind w:left="360" w:hanging="360"/>
        <w:rPr>
          <w:sz w:val="22"/>
          <w:szCs w:val="24"/>
        </w:rPr>
      </w:pPr>
      <w:r w:rsidRPr="0086398A">
        <w:rPr>
          <w:sz w:val="22"/>
          <w:szCs w:val="24"/>
        </w:rPr>
        <w:t>All manuscripts must identify their research as qualitative, quantitative or mixed-methods, citing academic social science research books and/or journal articles. </w:t>
      </w:r>
    </w:p>
    <w:p w14:paraId="21AF8E94" w14:textId="77777777" w:rsidR="0086398A" w:rsidRPr="0086398A" w:rsidRDefault="0086398A" w:rsidP="0063400C">
      <w:pPr>
        <w:pStyle w:val="Standard"/>
        <w:numPr>
          <w:ilvl w:val="0"/>
          <w:numId w:val="8"/>
        </w:numPr>
        <w:ind w:left="360" w:hanging="360"/>
        <w:rPr>
          <w:sz w:val="22"/>
          <w:szCs w:val="24"/>
        </w:rPr>
      </w:pPr>
      <w:r w:rsidRPr="0086398A">
        <w:rPr>
          <w:sz w:val="22"/>
          <w:szCs w:val="24"/>
        </w:rPr>
        <w:t>If conducting a literature review, explain the type conducted and why it is relevant to the topic in light of existing, referenced research literature.</w:t>
      </w:r>
    </w:p>
    <w:p w14:paraId="59C1E119" w14:textId="77777777" w:rsidR="0086398A" w:rsidRPr="0086398A" w:rsidRDefault="0086398A" w:rsidP="0063400C">
      <w:pPr>
        <w:pStyle w:val="Standard"/>
        <w:numPr>
          <w:ilvl w:val="0"/>
          <w:numId w:val="8"/>
        </w:numPr>
        <w:ind w:left="360" w:hanging="360"/>
        <w:rPr>
          <w:sz w:val="22"/>
          <w:szCs w:val="24"/>
        </w:rPr>
      </w:pPr>
      <w:r w:rsidRPr="0086398A">
        <w:rPr>
          <w:sz w:val="22"/>
          <w:szCs w:val="24"/>
        </w:rPr>
        <w:t>Next, define and reference what specific methods were used and state why these are the most appropriate for the study conducted, citing academic research methods literature (peer-reviewed and published books and journal articles). </w:t>
      </w:r>
    </w:p>
    <w:p w14:paraId="39B99305" w14:textId="77777777" w:rsidR="0086398A" w:rsidRPr="0086398A" w:rsidRDefault="0086398A" w:rsidP="0063400C">
      <w:pPr>
        <w:pStyle w:val="Standard"/>
        <w:numPr>
          <w:ilvl w:val="0"/>
          <w:numId w:val="8"/>
        </w:numPr>
        <w:ind w:left="360" w:hanging="360"/>
        <w:rPr>
          <w:sz w:val="22"/>
          <w:szCs w:val="24"/>
        </w:rPr>
      </w:pPr>
      <w:r w:rsidRPr="0086398A">
        <w:rPr>
          <w:sz w:val="22"/>
          <w:szCs w:val="24"/>
        </w:rPr>
        <w:t>Discuss the strengths and limitations of all methods used, creating topic-specific sub-headings that address research design (include research location here), sampling instruments, reliability/validity, data analysis techniques, etc. </w:t>
      </w:r>
    </w:p>
    <w:p w14:paraId="136535D6" w14:textId="77777777" w:rsidR="0086398A" w:rsidRPr="0086398A" w:rsidRDefault="0086398A" w:rsidP="0063400C">
      <w:pPr>
        <w:pStyle w:val="Standard"/>
        <w:numPr>
          <w:ilvl w:val="0"/>
          <w:numId w:val="8"/>
        </w:numPr>
        <w:ind w:left="360" w:hanging="360"/>
        <w:rPr>
          <w:sz w:val="22"/>
          <w:szCs w:val="24"/>
        </w:rPr>
      </w:pPr>
      <w:r w:rsidRPr="0086398A">
        <w:rPr>
          <w:sz w:val="22"/>
          <w:szCs w:val="24"/>
        </w:rPr>
        <w:t>Human ethics clearance must be obtained and evidenced for all primary conducted research with human subjects (i.e., interviews, focus groups, social experiments, etc.). </w:t>
      </w:r>
    </w:p>
    <w:p w14:paraId="1D747309" w14:textId="77777777" w:rsidR="0086398A" w:rsidRPr="0086398A" w:rsidRDefault="0086398A" w:rsidP="0063400C">
      <w:pPr>
        <w:pStyle w:val="Standard"/>
        <w:numPr>
          <w:ilvl w:val="0"/>
          <w:numId w:val="8"/>
        </w:numPr>
        <w:ind w:left="360" w:hanging="360"/>
        <w:rPr>
          <w:sz w:val="22"/>
          <w:szCs w:val="24"/>
        </w:rPr>
      </w:pPr>
      <w:r w:rsidRPr="0086398A">
        <w:rPr>
          <w:sz w:val="22"/>
          <w:szCs w:val="24"/>
        </w:rPr>
        <w:t>If you are including direct quotes from participants, then 'informed consent' must be obtained from research participants for direct quotes to be published. All data quotes must be italicized.  Put data quotes longer than 3 lines of text into 'block-format'.  Do not use double quotations for any data quotes.  Reference each data source with an anonymous ID label. </w:t>
      </w:r>
    </w:p>
    <w:p w14:paraId="5EB2B397" w14:textId="1CB36BE6" w:rsidR="0086398A" w:rsidRPr="0086398A" w:rsidRDefault="0086398A" w:rsidP="0063400C">
      <w:pPr>
        <w:pStyle w:val="Standard"/>
        <w:numPr>
          <w:ilvl w:val="0"/>
          <w:numId w:val="8"/>
        </w:numPr>
        <w:ind w:left="360" w:hanging="360"/>
        <w:rPr>
          <w:sz w:val="22"/>
          <w:szCs w:val="24"/>
        </w:rPr>
      </w:pPr>
      <w:r w:rsidRPr="0086398A">
        <w:rPr>
          <w:sz w:val="22"/>
          <w:szCs w:val="24"/>
        </w:rPr>
        <w:t>The data analysis process must be identified and detailed with reference to research methods texts and/or academic literature</w:t>
      </w:r>
    </w:p>
    <w:p w14:paraId="50532F0A" w14:textId="3CF48E97" w:rsidR="0086398A" w:rsidRDefault="0086398A" w:rsidP="0063400C">
      <w:pPr>
        <w:pStyle w:val="Standard"/>
        <w:numPr>
          <w:ilvl w:val="0"/>
          <w:numId w:val="8"/>
        </w:numPr>
        <w:ind w:left="360" w:hanging="360"/>
        <w:rPr>
          <w:sz w:val="22"/>
          <w:szCs w:val="24"/>
        </w:rPr>
      </w:pPr>
      <w:r w:rsidRPr="0086398A">
        <w:rPr>
          <w:sz w:val="22"/>
          <w:szCs w:val="24"/>
        </w:rPr>
        <w:t>If you are reporting complex, quantitative research, ensure it is discussed in a fash</w:t>
      </w:r>
      <w:r w:rsidR="007A54DC">
        <w:rPr>
          <w:sz w:val="22"/>
          <w:szCs w:val="24"/>
        </w:rPr>
        <w:t xml:space="preserve">ion accessible to non-technical and </w:t>
      </w:r>
      <w:r w:rsidRPr="0086398A">
        <w:rPr>
          <w:sz w:val="22"/>
          <w:szCs w:val="24"/>
        </w:rPr>
        <w:t>interdisciplinary audiences.</w:t>
      </w:r>
    </w:p>
    <w:p w14:paraId="1AE17A73" w14:textId="77777777" w:rsidR="00BA6C67" w:rsidRDefault="00BA6C67" w:rsidP="00BA6C67">
      <w:pPr>
        <w:pStyle w:val="Standard"/>
        <w:ind w:left="720"/>
        <w:rPr>
          <w:sz w:val="22"/>
          <w:szCs w:val="24"/>
        </w:rPr>
      </w:pPr>
    </w:p>
    <w:p w14:paraId="5993EC6A" w14:textId="50F1D53F" w:rsidR="00BA6C67" w:rsidRPr="0086398A" w:rsidRDefault="00F924DD" w:rsidP="00AC6A57">
      <w:pPr>
        <w:pStyle w:val="Heading2"/>
        <w:rPr>
          <w:sz w:val="22"/>
          <w:szCs w:val="24"/>
        </w:rPr>
      </w:pPr>
      <w:r>
        <w:rPr>
          <w:sz w:val="22"/>
          <w:szCs w:val="24"/>
        </w:rPr>
        <w:t xml:space="preserve">Results and </w:t>
      </w:r>
      <w:r w:rsidR="00AC6A57">
        <w:rPr>
          <w:sz w:val="22"/>
          <w:szCs w:val="24"/>
        </w:rPr>
        <w:t>f</w:t>
      </w:r>
      <w:r>
        <w:rPr>
          <w:sz w:val="22"/>
          <w:szCs w:val="24"/>
        </w:rPr>
        <w:t xml:space="preserve">indings </w:t>
      </w:r>
      <w:r w:rsidR="00BA6C67">
        <w:rPr>
          <w:sz w:val="22"/>
          <w:szCs w:val="24"/>
        </w:rPr>
        <w:t xml:space="preserve">(1000 – </w:t>
      </w:r>
      <w:r w:rsidR="000A4B72">
        <w:rPr>
          <w:sz w:val="22"/>
          <w:szCs w:val="24"/>
        </w:rPr>
        <w:t xml:space="preserve">1500 </w:t>
      </w:r>
      <w:r w:rsidR="00BA6C67">
        <w:rPr>
          <w:sz w:val="22"/>
          <w:szCs w:val="24"/>
        </w:rPr>
        <w:t>words)</w:t>
      </w:r>
    </w:p>
    <w:p w14:paraId="799EBBB4" w14:textId="2AB2318B" w:rsidR="00BA6C67" w:rsidRDefault="00BA6C67" w:rsidP="00BA6C67">
      <w:pPr>
        <w:pStyle w:val="Standard"/>
        <w:rPr>
          <w:sz w:val="22"/>
          <w:szCs w:val="24"/>
        </w:rPr>
      </w:pPr>
      <w:r w:rsidRPr="00BA6C67">
        <w:rPr>
          <w:sz w:val="22"/>
          <w:szCs w:val="24"/>
        </w:rPr>
        <w:t xml:space="preserve">Use past or present verb tense but avoid jumping among verb tenses.  The reporting of findings depends on the research methods employed. Your findings must be evidenced by your data. Please avoid making 'sweeping generalisations' and do not discuss the broad implications of your findings in this section; only report exactly what your </w:t>
      </w:r>
      <w:r w:rsidRPr="00BA6C67">
        <w:rPr>
          <w:sz w:val="22"/>
          <w:szCs w:val="24"/>
        </w:rPr>
        <w:t xml:space="preserve">empirical analysis revealed.  Qualitative research that wishes to present a combined Findings and Discussion section must meet the criteria noted for the Discussion section by illustrating how qualitative data quotes evidence theoretical and other concepts mentioned in the Literature Review and Theory sections of the manuscript. No manuscript will be accepted with only bullet point lists of qualitative comments; please develop a narrative around your data to present its interpretation and analysis.    </w:t>
      </w:r>
    </w:p>
    <w:p w14:paraId="7DFC4C17" w14:textId="77777777" w:rsidR="00BA6C67" w:rsidRPr="0086398A" w:rsidRDefault="00BA6C67" w:rsidP="00BA6C67">
      <w:pPr>
        <w:pStyle w:val="Standard"/>
        <w:rPr>
          <w:sz w:val="22"/>
          <w:szCs w:val="24"/>
        </w:rPr>
      </w:pPr>
    </w:p>
    <w:p w14:paraId="55FDA052" w14:textId="47C8A8ED" w:rsidR="00BA6C67" w:rsidRPr="0086398A" w:rsidRDefault="00BA6C67" w:rsidP="00AC6A57">
      <w:pPr>
        <w:pStyle w:val="Heading2"/>
        <w:ind w:left="450" w:hanging="450"/>
        <w:rPr>
          <w:sz w:val="22"/>
          <w:szCs w:val="24"/>
        </w:rPr>
      </w:pPr>
      <w:r>
        <w:rPr>
          <w:sz w:val="22"/>
          <w:szCs w:val="24"/>
        </w:rPr>
        <w:t xml:space="preserve">Discussion &amp; </w:t>
      </w:r>
      <w:r w:rsidR="00AC6A57">
        <w:rPr>
          <w:sz w:val="22"/>
          <w:szCs w:val="24"/>
        </w:rPr>
        <w:t xml:space="preserve">conclusions </w:t>
      </w:r>
      <w:r>
        <w:rPr>
          <w:sz w:val="22"/>
          <w:szCs w:val="24"/>
        </w:rPr>
        <w:t>(</w:t>
      </w:r>
      <w:r w:rsidR="000A4B72">
        <w:rPr>
          <w:sz w:val="22"/>
          <w:szCs w:val="24"/>
        </w:rPr>
        <w:t xml:space="preserve">750 </w:t>
      </w:r>
      <w:r>
        <w:rPr>
          <w:sz w:val="22"/>
          <w:szCs w:val="24"/>
        </w:rPr>
        <w:t>– 1000 words)</w:t>
      </w:r>
    </w:p>
    <w:p w14:paraId="4642343A" w14:textId="2DACA3F6" w:rsidR="00BA6C67" w:rsidRDefault="00BA6C67" w:rsidP="000A4B72">
      <w:pPr>
        <w:pStyle w:val="Listnumbers"/>
        <w:rPr>
          <w:sz w:val="22"/>
          <w:szCs w:val="24"/>
        </w:rPr>
      </w:pPr>
      <w:r w:rsidRPr="00BA6C67">
        <w:rPr>
          <w:sz w:val="22"/>
          <w:szCs w:val="24"/>
        </w:rPr>
        <w:t xml:space="preserve">Please develop and substantiate your interpretation of the research findings in light of others' theory and research you referenced earlier in the manuscript, as well as new literature introduced to explain or discuss unanticipated findings. Mention key implications for future researchers and summarise key points.  Please connect your research to local </w:t>
      </w:r>
      <w:r w:rsidR="00D640A1">
        <w:rPr>
          <w:sz w:val="22"/>
          <w:szCs w:val="24"/>
        </w:rPr>
        <w:t xml:space="preserve">Asian </w:t>
      </w:r>
      <w:r w:rsidRPr="00BA6C67">
        <w:rPr>
          <w:sz w:val="22"/>
          <w:szCs w:val="24"/>
        </w:rPr>
        <w:t>and global issues reviewed for an international audience.</w:t>
      </w:r>
      <w:r>
        <w:rPr>
          <w:sz w:val="22"/>
          <w:szCs w:val="24"/>
        </w:rPr>
        <w:t xml:space="preserve"> </w:t>
      </w:r>
    </w:p>
    <w:p w14:paraId="74DA7CEB" w14:textId="77777777" w:rsidR="00BA6C67" w:rsidRDefault="00BA6C67" w:rsidP="0086398A">
      <w:pPr>
        <w:pStyle w:val="Listnumbers"/>
        <w:rPr>
          <w:sz w:val="22"/>
          <w:szCs w:val="24"/>
        </w:rPr>
      </w:pPr>
    </w:p>
    <w:p w14:paraId="6E007B4E" w14:textId="0919688D" w:rsidR="00D640A1" w:rsidRPr="0086398A" w:rsidRDefault="00D640A1" w:rsidP="00D640A1">
      <w:pPr>
        <w:pStyle w:val="Heading2"/>
        <w:rPr>
          <w:sz w:val="22"/>
          <w:szCs w:val="24"/>
        </w:rPr>
      </w:pPr>
      <w:r>
        <w:rPr>
          <w:sz w:val="22"/>
          <w:szCs w:val="24"/>
        </w:rPr>
        <w:t>Acknowledgements (</w:t>
      </w:r>
      <w:r w:rsidR="000A4B72">
        <w:rPr>
          <w:sz w:val="22"/>
          <w:szCs w:val="24"/>
        </w:rPr>
        <w:t xml:space="preserve">100 - </w:t>
      </w:r>
      <w:r>
        <w:rPr>
          <w:sz w:val="22"/>
          <w:szCs w:val="24"/>
        </w:rPr>
        <w:t>200 words)</w:t>
      </w:r>
    </w:p>
    <w:p w14:paraId="0903976B" w14:textId="55360551" w:rsidR="00D640A1" w:rsidRDefault="00D640A1" w:rsidP="00D640A1">
      <w:pPr>
        <w:pStyle w:val="Listnumbers"/>
        <w:rPr>
          <w:sz w:val="22"/>
          <w:szCs w:val="24"/>
        </w:rPr>
      </w:pPr>
      <w:r w:rsidRPr="00BA6C67">
        <w:rPr>
          <w:sz w:val="22"/>
          <w:szCs w:val="24"/>
        </w:rPr>
        <w:t>If your research received grant funding, guidance from reviewers, colleagues, etc., please note in the Methods section and Acknowledgements. Any conflicts arising from the research must also be noted.</w:t>
      </w:r>
    </w:p>
    <w:p w14:paraId="789101D7" w14:textId="77777777" w:rsidR="00D640A1" w:rsidRDefault="00D640A1" w:rsidP="00C15372">
      <w:pPr>
        <w:pStyle w:val="Listnumbers"/>
      </w:pPr>
    </w:p>
    <w:p w14:paraId="2B19250C" w14:textId="2F54DB89" w:rsidR="00BA6C67" w:rsidRPr="000974E0" w:rsidRDefault="00BA6C67" w:rsidP="000974E0">
      <w:pPr>
        <w:pStyle w:val="Heading2"/>
        <w:rPr>
          <w:sz w:val="22"/>
          <w:szCs w:val="24"/>
        </w:rPr>
      </w:pPr>
      <w:r w:rsidRPr="000974E0">
        <w:rPr>
          <w:sz w:val="22"/>
          <w:szCs w:val="24"/>
        </w:rPr>
        <w:t>References</w:t>
      </w:r>
    </w:p>
    <w:p w14:paraId="03E3E405" w14:textId="6576F1E1" w:rsidR="00BA6C67" w:rsidRDefault="00BA6C67" w:rsidP="0086398A">
      <w:pPr>
        <w:pStyle w:val="Listnumbers"/>
        <w:rPr>
          <w:sz w:val="22"/>
          <w:szCs w:val="24"/>
        </w:rPr>
      </w:pPr>
      <w:r w:rsidRPr="00BA6C67">
        <w:rPr>
          <w:sz w:val="22"/>
          <w:szCs w:val="24"/>
        </w:rPr>
        <w:t>Only include those references cited in the body of your manuscript in the Reference List.</w:t>
      </w:r>
    </w:p>
    <w:p w14:paraId="0A3A447A" w14:textId="77777777" w:rsidR="00AC6A57" w:rsidRDefault="00AC6A57" w:rsidP="0086398A">
      <w:pPr>
        <w:pStyle w:val="Listnumbers"/>
        <w:rPr>
          <w:sz w:val="22"/>
          <w:szCs w:val="24"/>
        </w:rPr>
      </w:pPr>
    </w:p>
    <w:p w14:paraId="291297C0" w14:textId="77777777" w:rsidR="007A0808" w:rsidRPr="004A16B0" w:rsidRDefault="007A0808" w:rsidP="0063400C">
      <w:pPr>
        <w:pStyle w:val="ListParagraph"/>
        <w:numPr>
          <w:ilvl w:val="0"/>
          <w:numId w:val="3"/>
        </w:numPr>
        <w:tabs>
          <w:tab w:val="left" w:pos="1134"/>
        </w:tabs>
        <w:suppressAutoHyphens/>
        <w:autoSpaceDN w:val="0"/>
        <w:spacing w:after="0" w:line="240" w:lineRule="auto"/>
        <w:contextualSpacing w:val="0"/>
        <w:jc w:val="both"/>
        <w:textAlignment w:val="baseline"/>
        <w:rPr>
          <w:rFonts w:ascii="Times New Roman" w:eastAsia="Times New Roman" w:hAnsi="Times New Roman" w:cs="Times New Roman"/>
          <w:vanish/>
          <w:kern w:val="3"/>
          <w:szCs w:val="24"/>
          <w:lang w:val="en-GB" w:eastAsia="zh-CN"/>
        </w:rPr>
      </w:pPr>
    </w:p>
    <w:p w14:paraId="3B095463" w14:textId="11824A1F" w:rsidR="000974E0" w:rsidRDefault="000974E0" w:rsidP="0063400C">
      <w:pPr>
        <w:pStyle w:val="Standard"/>
        <w:numPr>
          <w:ilvl w:val="0"/>
          <w:numId w:val="3"/>
        </w:numPr>
        <w:spacing w:after="240"/>
        <w:rPr>
          <w:b/>
          <w:bCs/>
          <w:sz w:val="22"/>
          <w:szCs w:val="24"/>
        </w:rPr>
      </w:pPr>
      <w:r>
        <w:rPr>
          <w:b/>
          <w:bCs/>
          <w:sz w:val="22"/>
          <w:szCs w:val="24"/>
        </w:rPr>
        <w:t xml:space="preserve">Page </w:t>
      </w:r>
      <w:r w:rsidR="000E7100">
        <w:rPr>
          <w:b/>
          <w:bCs/>
          <w:sz w:val="22"/>
          <w:szCs w:val="24"/>
        </w:rPr>
        <w:t xml:space="preserve">Formatting </w:t>
      </w:r>
      <w:r>
        <w:rPr>
          <w:b/>
          <w:bCs/>
          <w:sz w:val="22"/>
          <w:szCs w:val="24"/>
        </w:rPr>
        <w:t xml:space="preserve">&amp; </w:t>
      </w:r>
      <w:r w:rsidR="000E7100">
        <w:rPr>
          <w:b/>
          <w:bCs/>
          <w:sz w:val="22"/>
          <w:szCs w:val="24"/>
        </w:rPr>
        <w:t xml:space="preserve">Style Guidelines </w:t>
      </w:r>
    </w:p>
    <w:p w14:paraId="09C56A47" w14:textId="77777777" w:rsidR="000974E0" w:rsidRPr="000974E0" w:rsidRDefault="000974E0" w:rsidP="0063400C">
      <w:pPr>
        <w:pStyle w:val="ListParagraph"/>
        <w:keepNext/>
        <w:keepLines/>
        <w:widowControl w:val="0"/>
        <w:numPr>
          <w:ilvl w:val="0"/>
          <w:numId w:val="7"/>
        </w:numPr>
        <w:tabs>
          <w:tab w:val="left" w:pos="284"/>
          <w:tab w:val="left" w:pos="1134"/>
        </w:tabs>
        <w:suppressAutoHyphens/>
        <w:autoSpaceDN w:val="0"/>
        <w:spacing w:after="180" w:line="240" w:lineRule="auto"/>
        <w:ind w:left="0"/>
        <w:contextualSpacing w:val="0"/>
        <w:jc w:val="center"/>
        <w:textAlignment w:val="baseline"/>
        <w:outlineLvl w:val="0"/>
        <w:rPr>
          <w:rFonts w:ascii="Times New Roman" w:eastAsia="Times New Roman" w:hAnsi="Times New Roman" w:cs="Times New Roman"/>
          <w:b/>
          <w:bCs/>
          <w:caps/>
          <w:vanish/>
          <w:kern w:val="3"/>
          <w:szCs w:val="24"/>
          <w:lang w:val="en-GB" w:eastAsia="zh-CN"/>
        </w:rPr>
      </w:pPr>
    </w:p>
    <w:p w14:paraId="495469CE" w14:textId="193E656B" w:rsidR="007A0808" w:rsidRPr="000974E0" w:rsidRDefault="000974E0" w:rsidP="000974E0">
      <w:pPr>
        <w:pStyle w:val="Heading2"/>
        <w:rPr>
          <w:sz w:val="22"/>
          <w:szCs w:val="24"/>
        </w:rPr>
      </w:pPr>
      <w:r w:rsidRPr="000974E0">
        <w:rPr>
          <w:bCs/>
          <w:sz w:val="22"/>
          <w:szCs w:val="24"/>
        </w:rPr>
        <w:t>Page layout, spacing and margins</w:t>
      </w:r>
    </w:p>
    <w:p w14:paraId="466BE17F" w14:textId="7726C6EE" w:rsidR="007A0808" w:rsidRDefault="007A0808" w:rsidP="007E1D2D">
      <w:pPr>
        <w:pStyle w:val="Standard"/>
        <w:rPr>
          <w:sz w:val="22"/>
          <w:szCs w:val="24"/>
        </w:rPr>
      </w:pPr>
      <w:r w:rsidRPr="004A16B0">
        <w:rPr>
          <w:sz w:val="22"/>
          <w:szCs w:val="24"/>
        </w:rPr>
        <w:t>The paper must be compiled in one column for the Title</w:t>
      </w:r>
      <w:r w:rsidR="007E1D2D">
        <w:rPr>
          <w:sz w:val="22"/>
          <w:szCs w:val="24"/>
        </w:rPr>
        <w:t xml:space="preserve">, </w:t>
      </w:r>
      <w:r w:rsidRPr="004A16B0">
        <w:rPr>
          <w:sz w:val="22"/>
          <w:szCs w:val="24"/>
        </w:rPr>
        <w:t>Abstract</w:t>
      </w:r>
      <w:r w:rsidR="007E1D2D">
        <w:rPr>
          <w:sz w:val="22"/>
          <w:szCs w:val="24"/>
        </w:rPr>
        <w:t>, Reference</w:t>
      </w:r>
      <w:r w:rsidR="004865DF">
        <w:rPr>
          <w:sz w:val="22"/>
          <w:szCs w:val="24"/>
        </w:rPr>
        <w:t xml:space="preserve">, </w:t>
      </w:r>
      <w:r w:rsidR="004865DF" w:rsidRPr="004A16B0">
        <w:rPr>
          <w:sz w:val="22"/>
          <w:szCs w:val="24"/>
        </w:rPr>
        <w:t>Appendix</w:t>
      </w:r>
      <w:r w:rsidR="007E1D2D">
        <w:rPr>
          <w:sz w:val="22"/>
          <w:szCs w:val="24"/>
        </w:rPr>
        <w:t xml:space="preserve"> and Author Biography; </w:t>
      </w:r>
      <w:r w:rsidRPr="004A16B0">
        <w:rPr>
          <w:sz w:val="22"/>
          <w:szCs w:val="24"/>
        </w:rPr>
        <w:t xml:space="preserve">and in two columns for </w:t>
      </w:r>
      <w:r w:rsidR="007E1D2D">
        <w:rPr>
          <w:sz w:val="22"/>
          <w:szCs w:val="24"/>
        </w:rPr>
        <w:t>main</w:t>
      </w:r>
      <w:r w:rsidRPr="004A16B0">
        <w:rPr>
          <w:sz w:val="22"/>
          <w:szCs w:val="24"/>
        </w:rPr>
        <w:t xml:space="preserve"> text. All text should be single-spaced, unless otherwise stated. </w:t>
      </w:r>
      <w:r>
        <w:rPr>
          <w:sz w:val="22"/>
          <w:szCs w:val="24"/>
        </w:rPr>
        <w:t>J</w:t>
      </w:r>
      <w:r w:rsidRPr="004A16B0">
        <w:rPr>
          <w:sz w:val="22"/>
          <w:szCs w:val="24"/>
        </w:rPr>
        <w:t>ustified typing is preferred.</w:t>
      </w:r>
    </w:p>
    <w:p w14:paraId="33B6A0ED" w14:textId="77777777" w:rsidR="00D90B19" w:rsidRDefault="00D90B19" w:rsidP="007A0808">
      <w:pPr>
        <w:pStyle w:val="Standard"/>
        <w:rPr>
          <w:sz w:val="22"/>
          <w:szCs w:val="24"/>
        </w:rPr>
      </w:pPr>
    </w:p>
    <w:p w14:paraId="3A45228E" w14:textId="55075A4E" w:rsidR="007E1D2D" w:rsidRPr="00127F60" w:rsidRDefault="007E1D2D" w:rsidP="005B55E3">
      <w:pPr>
        <w:pStyle w:val="Caption"/>
        <w:keepNext/>
        <w:spacing w:after="0"/>
        <w:rPr>
          <w:b w:val="0"/>
          <w:bCs/>
          <w:color w:val="auto"/>
          <w:sz w:val="20"/>
          <w:szCs w:val="16"/>
        </w:rPr>
      </w:pPr>
      <w:r w:rsidRPr="00127F60">
        <w:rPr>
          <w:b w:val="0"/>
          <w:bCs/>
          <w:color w:val="auto"/>
          <w:sz w:val="20"/>
          <w:szCs w:val="16"/>
        </w:rPr>
        <w:t xml:space="preserve">Table </w:t>
      </w:r>
      <w:r w:rsidRPr="00127F60">
        <w:rPr>
          <w:b w:val="0"/>
          <w:bCs/>
          <w:color w:val="auto"/>
          <w:sz w:val="20"/>
          <w:szCs w:val="16"/>
        </w:rPr>
        <w:fldChar w:fldCharType="begin"/>
      </w:r>
      <w:r w:rsidRPr="00127F60">
        <w:rPr>
          <w:b w:val="0"/>
          <w:bCs/>
          <w:color w:val="auto"/>
          <w:sz w:val="20"/>
          <w:szCs w:val="16"/>
        </w:rPr>
        <w:instrText xml:space="preserve"> SEQ Table \* ARABIC </w:instrText>
      </w:r>
      <w:r w:rsidRPr="00127F60">
        <w:rPr>
          <w:b w:val="0"/>
          <w:bCs/>
          <w:color w:val="auto"/>
          <w:sz w:val="20"/>
          <w:szCs w:val="16"/>
        </w:rPr>
        <w:fldChar w:fldCharType="separate"/>
      </w:r>
      <w:r w:rsidRPr="00127F60">
        <w:rPr>
          <w:b w:val="0"/>
          <w:bCs/>
          <w:noProof/>
          <w:color w:val="auto"/>
          <w:sz w:val="20"/>
          <w:szCs w:val="16"/>
        </w:rPr>
        <w:t>1</w:t>
      </w:r>
      <w:r w:rsidRPr="00127F60">
        <w:rPr>
          <w:b w:val="0"/>
          <w:bCs/>
          <w:color w:val="auto"/>
          <w:sz w:val="20"/>
          <w:szCs w:val="16"/>
        </w:rPr>
        <w:fldChar w:fldCharType="end"/>
      </w:r>
      <w:r w:rsidRPr="00127F60">
        <w:rPr>
          <w:b w:val="0"/>
          <w:bCs/>
          <w:color w:val="auto"/>
          <w:sz w:val="20"/>
          <w:szCs w:val="16"/>
        </w:rPr>
        <w:t>: Margin settings for A4 size paper</w:t>
      </w:r>
    </w:p>
    <w:tbl>
      <w:tblPr>
        <w:tblW w:w="5000" w:type="pct"/>
        <w:tblLayout w:type="fixed"/>
        <w:tblCellMar>
          <w:left w:w="10" w:type="dxa"/>
          <w:right w:w="10" w:type="dxa"/>
        </w:tblCellMar>
        <w:tblLook w:val="0000" w:firstRow="0" w:lastRow="0" w:firstColumn="0" w:lastColumn="0" w:noHBand="0" w:noVBand="0"/>
      </w:tblPr>
      <w:tblGrid>
        <w:gridCol w:w="2324"/>
        <w:gridCol w:w="835"/>
        <w:gridCol w:w="1202"/>
      </w:tblGrid>
      <w:tr w:rsidR="007A0808" w:rsidRPr="00546E28" w14:paraId="12CE14D9" w14:textId="77777777" w:rsidTr="00C15372">
        <w:tc>
          <w:tcPr>
            <w:tcW w:w="2665"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EA36D30" w14:textId="77777777" w:rsidR="007A0808" w:rsidRPr="00546E28" w:rsidRDefault="007A0808" w:rsidP="00C65AFE">
            <w:pPr>
              <w:pStyle w:val="Tablecelltext"/>
              <w:jc w:val="both"/>
              <w:rPr>
                <w:b/>
                <w:bCs/>
                <w:sz w:val="20"/>
                <w:szCs w:val="22"/>
              </w:rPr>
            </w:pPr>
            <w:r w:rsidRPr="00546E28">
              <w:rPr>
                <w:b/>
                <w:bCs/>
                <w:sz w:val="20"/>
                <w:szCs w:val="22"/>
              </w:rPr>
              <w:t>Setting</w:t>
            </w:r>
          </w:p>
        </w:tc>
        <w:tc>
          <w:tcPr>
            <w:tcW w:w="233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A09DAF" w14:textId="77777777" w:rsidR="007A0808" w:rsidRPr="00546E28" w:rsidRDefault="007A0808" w:rsidP="00C65AFE">
            <w:pPr>
              <w:pStyle w:val="Tablecelltext"/>
              <w:jc w:val="both"/>
              <w:rPr>
                <w:b/>
                <w:bCs/>
                <w:sz w:val="20"/>
                <w:szCs w:val="22"/>
              </w:rPr>
            </w:pPr>
            <w:r w:rsidRPr="00546E28">
              <w:rPr>
                <w:b/>
                <w:bCs/>
                <w:sz w:val="20"/>
                <w:szCs w:val="22"/>
              </w:rPr>
              <w:t>A4 size paper</w:t>
            </w:r>
          </w:p>
        </w:tc>
      </w:tr>
      <w:tr w:rsidR="007A0808" w:rsidRPr="00546E28" w14:paraId="7CD32EF7" w14:textId="77777777" w:rsidTr="00C15372">
        <w:tc>
          <w:tcPr>
            <w:tcW w:w="2665" w:type="pct"/>
            <w:tcBorders>
              <w:top w:val="single" w:sz="4" w:space="0" w:color="000000"/>
              <w:left w:val="single" w:sz="4" w:space="0" w:color="000000"/>
            </w:tcBorders>
            <w:shd w:val="clear" w:color="auto" w:fill="auto"/>
            <w:tcMar>
              <w:top w:w="0" w:type="dxa"/>
              <w:left w:w="70" w:type="dxa"/>
              <w:bottom w:w="0" w:type="dxa"/>
              <w:right w:w="70" w:type="dxa"/>
            </w:tcMar>
          </w:tcPr>
          <w:p w14:paraId="07028D3F" w14:textId="77777777" w:rsidR="007A0808" w:rsidRPr="00546E28" w:rsidRDefault="007A0808" w:rsidP="00C65AFE">
            <w:pPr>
              <w:pStyle w:val="Tablecelltext"/>
              <w:snapToGrid w:val="0"/>
              <w:jc w:val="both"/>
              <w:rPr>
                <w:sz w:val="20"/>
                <w:szCs w:val="22"/>
              </w:rPr>
            </w:pPr>
          </w:p>
        </w:tc>
        <w:tc>
          <w:tcPr>
            <w:tcW w:w="957" w:type="pct"/>
            <w:tcBorders>
              <w:top w:val="single" w:sz="4" w:space="0" w:color="000000"/>
              <w:left w:val="single" w:sz="4" w:space="0" w:color="000000"/>
            </w:tcBorders>
            <w:shd w:val="clear" w:color="auto" w:fill="auto"/>
            <w:tcMar>
              <w:top w:w="0" w:type="dxa"/>
              <w:left w:w="70" w:type="dxa"/>
              <w:bottom w:w="0" w:type="dxa"/>
              <w:right w:w="70" w:type="dxa"/>
            </w:tcMar>
          </w:tcPr>
          <w:p w14:paraId="07F15726" w14:textId="77777777" w:rsidR="007A0808" w:rsidRPr="00546E28" w:rsidRDefault="007A0808" w:rsidP="00C65AFE">
            <w:pPr>
              <w:pStyle w:val="Tablecelltext"/>
              <w:jc w:val="both"/>
              <w:rPr>
                <w:sz w:val="20"/>
                <w:szCs w:val="22"/>
              </w:rPr>
            </w:pPr>
            <w:r w:rsidRPr="00546E28">
              <w:rPr>
                <w:sz w:val="20"/>
                <w:szCs w:val="22"/>
              </w:rPr>
              <w:t>mm</w:t>
            </w:r>
          </w:p>
        </w:tc>
        <w:tc>
          <w:tcPr>
            <w:tcW w:w="1378" w:type="pc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0A8F531" w14:textId="77777777" w:rsidR="007A0808" w:rsidRPr="00546E28" w:rsidRDefault="007A0808" w:rsidP="00C65AFE">
            <w:pPr>
              <w:pStyle w:val="Tablecelltext"/>
              <w:jc w:val="both"/>
              <w:rPr>
                <w:sz w:val="20"/>
                <w:szCs w:val="22"/>
              </w:rPr>
            </w:pPr>
            <w:r w:rsidRPr="00546E28">
              <w:rPr>
                <w:sz w:val="20"/>
                <w:szCs w:val="22"/>
              </w:rPr>
              <w:t>inches</w:t>
            </w:r>
          </w:p>
        </w:tc>
      </w:tr>
      <w:tr w:rsidR="007A0808" w:rsidRPr="00546E28" w14:paraId="321DD366" w14:textId="77777777" w:rsidTr="00C15372">
        <w:tc>
          <w:tcPr>
            <w:tcW w:w="2665" w:type="pct"/>
            <w:tcBorders>
              <w:left w:val="single" w:sz="4" w:space="0" w:color="000000"/>
            </w:tcBorders>
            <w:shd w:val="clear" w:color="auto" w:fill="auto"/>
            <w:tcMar>
              <w:top w:w="0" w:type="dxa"/>
              <w:left w:w="70" w:type="dxa"/>
              <w:bottom w:w="0" w:type="dxa"/>
              <w:right w:w="70" w:type="dxa"/>
            </w:tcMar>
          </w:tcPr>
          <w:p w14:paraId="4CBDB596" w14:textId="77777777" w:rsidR="007A0808" w:rsidRPr="00546E28" w:rsidRDefault="007A0808" w:rsidP="00C65AFE">
            <w:pPr>
              <w:pStyle w:val="Tablecelltext"/>
              <w:jc w:val="both"/>
              <w:rPr>
                <w:sz w:val="20"/>
                <w:szCs w:val="22"/>
              </w:rPr>
            </w:pPr>
            <w:r w:rsidRPr="00546E28">
              <w:rPr>
                <w:sz w:val="20"/>
                <w:szCs w:val="22"/>
              </w:rPr>
              <w:t>Top</w:t>
            </w:r>
          </w:p>
        </w:tc>
        <w:tc>
          <w:tcPr>
            <w:tcW w:w="957" w:type="pct"/>
            <w:tcBorders>
              <w:left w:val="single" w:sz="4" w:space="0" w:color="000000"/>
            </w:tcBorders>
            <w:shd w:val="clear" w:color="auto" w:fill="auto"/>
            <w:tcMar>
              <w:top w:w="0" w:type="dxa"/>
              <w:left w:w="70" w:type="dxa"/>
              <w:bottom w:w="0" w:type="dxa"/>
              <w:right w:w="70" w:type="dxa"/>
            </w:tcMar>
          </w:tcPr>
          <w:p w14:paraId="24EC1F13" w14:textId="77777777" w:rsidR="007A0808" w:rsidRPr="00546E28" w:rsidRDefault="007A0808" w:rsidP="00C65AFE">
            <w:pPr>
              <w:pStyle w:val="Tablecelltext"/>
              <w:jc w:val="both"/>
              <w:rPr>
                <w:sz w:val="20"/>
                <w:szCs w:val="22"/>
              </w:rPr>
            </w:pPr>
            <w:r w:rsidRPr="00546E28">
              <w:rPr>
                <w:sz w:val="20"/>
                <w:szCs w:val="22"/>
              </w:rPr>
              <w:t>25</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1170DEBE" w14:textId="77777777" w:rsidR="007A0808" w:rsidRPr="00546E28" w:rsidRDefault="007A0808" w:rsidP="00C65AFE">
            <w:pPr>
              <w:pStyle w:val="Tablecelltext"/>
              <w:jc w:val="both"/>
              <w:rPr>
                <w:sz w:val="20"/>
                <w:szCs w:val="22"/>
              </w:rPr>
            </w:pPr>
            <w:r w:rsidRPr="00546E28">
              <w:rPr>
                <w:sz w:val="20"/>
                <w:szCs w:val="22"/>
              </w:rPr>
              <w:t>1.0</w:t>
            </w:r>
          </w:p>
        </w:tc>
      </w:tr>
      <w:tr w:rsidR="007A0808" w:rsidRPr="00546E28" w14:paraId="69E8C1A0" w14:textId="77777777" w:rsidTr="00C15372">
        <w:tc>
          <w:tcPr>
            <w:tcW w:w="2665" w:type="pct"/>
            <w:tcBorders>
              <w:left w:val="single" w:sz="4" w:space="0" w:color="000000"/>
            </w:tcBorders>
            <w:shd w:val="clear" w:color="auto" w:fill="auto"/>
            <w:tcMar>
              <w:top w:w="0" w:type="dxa"/>
              <w:left w:w="70" w:type="dxa"/>
              <w:bottom w:w="0" w:type="dxa"/>
              <w:right w:w="70" w:type="dxa"/>
            </w:tcMar>
          </w:tcPr>
          <w:p w14:paraId="3D43C89F" w14:textId="77777777" w:rsidR="007A0808" w:rsidRPr="00546E28" w:rsidRDefault="007A0808" w:rsidP="00C65AFE">
            <w:pPr>
              <w:pStyle w:val="Tablecelltext"/>
              <w:jc w:val="both"/>
              <w:rPr>
                <w:sz w:val="20"/>
                <w:szCs w:val="22"/>
              </w:rPr>
            </w:pPr>
            <w:r w:rsidRPr="00546E28">
              <w:rPr>
                <w:sz w:val="20"/>
                <w:szCs w:val="22"/>
              </w:rPr>
              <w:t>Bottom</w:t>
            </w:r>
          </w:p>
        </w:tc>
        <w:tc>
          <w:tcPr>
            <w:tcW w:w="957" w:type="pct"/>
            <w:tcBorders>
              <w:left w:val="single" w:sz="4" w:space="0" w:color="000000"/>
            </w:tcBorders>
            <w:shd w:val="clear" w:color="auto" w:fill="auto"/>
            <w:tcMar>
              <w:top w:w="0" w:type="dxa"/>
              <w:left w:w="70" w:type="dxa"/>
              <w:bottom w:w="0" w:type="dxa"/>
              <w:right w:w="70" w:type="dxa"/>
            </w:tcMar>
          </w:tcPr>
          <w:p w14:paraId="6C744A0F" w14:textId="77777777" w:rsidR="007A0808" w:rsidRPr="00546E28" w:rsidRDefault="007A0808" w:rsidP="00C65AFE">
            <w:pPr>
              <w:pStyle w:val="Tablecelltext"/>
              <w:jc w:val="both"/>
              <w:rPr>
                <w:sz w:val="20"/>
                <w:szCs w:val="22"/>
              </w:rPr>
            </w:pPr>
            <w:r w:rsidRPr="00546E28">
              <w:rPr>
                <w:sz w:val="20"/>
                <w:szCs w:val="22"/>
              </w:rPr>
              <w:t>25</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444A1A89" w14:textId="77777777" w:rsidR="007A0808" w:rsidRPr="00546E28" w:rsidRDefault="007A0808" w:rsidP="00C65AFE">
            <w:pPr>
              <w:pStyle w:val="Tablecelltext"/>
              <w:jc w:val="both"/>
              <w:rPr>
                <w:sz w:val="20"/>
                <w:szCs w:val="22"/>
              </w:rPr>
            </w:pPr>
            <w:r w:rsidRPr="00546E28">
              <w:rPr>
                <w:sz w:val="20"/>
                <w:szCs w:val="22"/>
              </w:rPr>
              <w:t>1.0</w:t>
            </w:r>
          </w:p>
        </w:tc>
      </w:tr>
      <w:tr w:rsidR="007A0808" w:rsidRPr="00546E28" w14:paraId="6F42EC7F" w14:textId="77777777" w:rsidTr="00C15372">
        <w:tc>
          <w:tcPr>
            <w:tcW w:w="2665" w:type="pct"/>
            <w:tcBorders>
              <w:left w:val="single" w:sz="4" w:space="0" w:color="000000"/>
            </w:tcBorders>
            <w:shd w:val="clear" w:color="auto" w:fill="auto"/>
            <w:tcMar>
              <w:top w:w="0" w:type="dxa"/>
              <w:left w:w="70" w:type="dxa"/>
              <w:bottom w:w="0" w:type="dxa"/>
              <w:right w:w="70" w:type="dxa"/>
            </w:tcMar>
          </w:tcPr>
          <w:p w14:paraId="2158F862" w14:textId="77777777" w:rsidR="007A0808" w:rsidRPr="00546E28" w:rsidRDefault="007A0808" w:rsidP="00C65AFE">
            <w:pPr>
              <w:pStyle w:val="Tablecelltext"/>
              <w:jc w:val="both"/>
              <w:rPr>
                <w:sz w:val="20"/>
                <w:szCs w:val="22"/>
              </w:rPr>
            </w:pPr>
            <w:r w:rsidRPr="00546E28">
              <w:rPr>
                <w:sz w:val="20"/>
                <w:szCs w:val="22"/>
              </w:rPr>
              <w:t>Left</w:t>
            </w:r>
          </w:p>
        </w:tc>
        <w:tc>
          <w:tcPr>
            <w:tcW w:w="957" w:type="pct"/>
            <w:tcBorders>
              <w:left w:val="single" w:sz="4" w:space="0" w:color="000000"/>
            </w:tcBorders>
            <w:shd w:val="clear" w:color="auto" w:fill="auto"/>
            <w:tcMar>
              <w:top w:w="0" w:type="dxa"/>
              <w:left w:w="70" w:type="dxa"/>
              <w:bottom w:w="0" w:type="dxa"/>
              <w:right w:w="70" w:type="dxa"/>
            </w:tcMar>
          </w:tcPr>
          <w:p w14:paraId="6D3D9899" w14:textId="77777777" w:rsidR="007A0808" w:rsidRPr="00546E28" w:rsidRDefault="007A0808" w:rsidP="00C65AFE">
            <w:pPr>
              <w:pStyle w:val="Tablecelltext"/>
              <w:jc w:val="both"/>
              <w:rPr>
                <w:sz w:val="20"/>
                <w:szCs w:val="22"/>
              </w:rPr>
            </w:pPr>
            <w:r w:rsidRPr="00546E28">
              <w:rPr>
                <w:sz w:val="20"/>
                <w:szCs w:val="22"/>
              </w:rPr>
              <w:t>20</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6F140CFB" w14:textId="77777777" w:rsidR="007A0808" w:rsidRPr="00546E28" w:rsidRDefault="007A0808" w:rsidP="00C65AFE">
            <w:pPr>
              <w:pStyle w:val="Tablecelltext"/>
              <w:jc w:val="both"/>
              <w:rPr>
                <w:sz w:val="20"/>
                <w:szCs w:val="22"/>
              </w:rPr>
            </w:pPr>
            <w:r w:rsidRPr="00546E28">
              <w:rPr>
                <w:sz w:val="20"/>
                <w:szCs w:val="22"/>
              </w:rPr>
              <w:t>0.8</w:t>
            </w:r>
          </w:p>
        </w:tc>
      </w:tr>
      <w:tr w:rsidR="007A0808" w:rsidRPr="00546E28" w14:paraId="0BBDA406" w14:textId="77777777" w:rsidTr="00C15372">
        <w:tc>
          <w:tcPr>
            <w:tcW w:w="2665" w:type="pct"/>
            <w:tcBorders>
              <w:left w:val="single" w:sz="4" w:space="0" w:color="000000"/>
            </w:tcBorders>
            <w:shd w:val="clear" w:color="auto" w:fill="auto"/>
            <w:tcMar>
              <w:top w:w="0" w:type="dxa"/>
              <w:left w:w="70" w:type="dxa"/>
              <w:bottom w:w="0" w:type="dxa"/>
              <w:right w:w="70" w:type="dxa"/>
            </w:tcMar>
          </w:tcPr>
          <w:p w14:paraId="7577B2F4" w14:textId="77777777" w:rsidR="007A0808" w:rsidRPr="00546E28" w:rsidRDefault="007A0808" w:rsidP="00C65AFE">
            <w:pPr>
              <w:pStyle w:val="Tablecelltext"/>
              <w:jc w:val="both"/>
              <w:rPr>
                <w:sz w:val="20"/>
                <w:szCs w:val="22"/>
              </w:rPr>
            </w:pPr>
            <w:r w:rsidRPr="00546E28">
              <w:rPr>
                <w:sz w:val="20"/>
                <w:szCs w:val="22"/>
              </w:rPr>
              <w:t>Right</w:t>
            </w:r>
          </w:p>
        </w:tc>
        <w:tc>
          <w:tcPr>
            <w:tcW w:w="957" w:type="pct"/>
            <w:tcBorders>
              <w:left w:val="single" w:sz="4" w:space="0" w:color="000000"/>
            </w:tcBorders>
            <w:shd w:val="clear" w:color="auto" w:fill="auto"/>
            <w:tcMar>
              <w:top w:w="0" w:type="dxa"/>
              <w:left w:w="70" w:type="dxa"/>
              <w:bottom w:w="0" w:type="dxa"/>
              <w:right w:w="70" w:type="dxa"/>
            </w:tcMar>
          </w:tcPr>
          <w:p w14:paraId="0C192D5C" w14:textId="77777777" w:rsidR="007A0808" w:rsidRPr="00546E28" w:rsidRDefault="007A0808" w:rsidP="00C65AFE">
            <w:pPr>
              <w:pStyle w:val="Tablecelltext"/>
              <w:jc w:val="both"/>
              <w:rPr>
                <w:sz w:val="20"/>
                <w:szCs w:val="22"/>
              </w:rPr>
            </w:pPr>
            <w:r w:rsidRPr="00546E28">
              <w:rPr>
                <w:sz w:val="20"/>
                <w:szCs w:val="22"/>
              </w:rPr>
              <w:t>20</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3CEDD97F" w14:textId="77777777" w:rsidR="007A0808" w:rsidRPr="00546E28" w:rsidRDefault="007A0808" w:rsidP="00C65AFE">
            <w:pPr>
              <w:pStyle w:val="Tablecelltext"/>
              <w:jc w:val="both"/>
              <w:rPr>
                <w:sz w:val="20"/>
                <w:szCs w:val="22"/>
              </w:rPr>
            </w:pPr>
            <w:r w:rsidRPr="00546E28">
              <w:rPr>
                <w:sz w:val="20"/>
                <w:szCs w:val="22"/>
              </w:rPr>
              <w:t>0.8</w:t>
            </w:r>
          </w:p>
        </w:tc>
      </w:tr>
      <w:tr w:rsidR="007A0808" w:rsidRPr="00546E28" w14:paraId="4A206E71" w14:textId="77777777" w:rsidTr="00C15372">
        <w:tc>
          <w:tcPr>
            <w:tcW w:w="2665" w:type="pct"/>
            <w:tcBorders>
              <w:left w:val="single" w:sz="4" w:space="0" w:color="000000"/>
            </w:tcBorders>
            <w:shd w:val="clear" w:color="auto" w:fill="auto"/>
            <w:tcMar>
              <w:top w:w="0" w:type="dxa"/>
              <w:left w:w="70" w:type="dxa"/>
              <w:bottom w:w="0" w:type="dxa"/>
              <w:right w:w="70" w:type="dxa"/>
            </w:tcMar>
          </w:tcPr>
          <w:p w14:paraId="054A2737" w14:textId="77777777" w:rsidR="007A0808" w:rsidRPr="00546E28" w:rsidRDefault="007A0808" w:rsidP="00C65AFE">
            <w:pPr>
              <w:pStyle w:val="Tablecelltext"/>
              <w:jc w:val="both"/>
              <w:rPr>
                <w:sz w:val="20"/>
                <w:szCs w:val="22"/>
              </w:rPr>
            </w:pPr>
            <w:r w:rsidRPr="00546E28">
              <w:rPr>
                <w:sz w:val="20"/>
                <w:szCs w:val="22"/>
              </w:rPr>
              <w:t>Column Width</w:t>
            </w:r>
          </w:p>
        </w:tc>
        <w:tc>
          <w:tcPr>
            <w:tcW w:w="957" w:type="pct"/>
            <w:tcBorders>
              <w:left w:val="single" w:sz="4" w:space="0" w:color="000000"/>
            </w:tcBorders>
            <w:shd w:val="clear" w:color="auto" w:fill="auto"/>
            <w:tcMar>
              <w:top w:w="0" w:type="dxa"/>
              <w:left w:w="70" w:type="dxa"/>
              <w:bottom w:w="0" w:type="dxa"/>
              <w:right w:w="70" w:type="dxa"/>
            </w:tcMar>
          </w:tcPr>
          <w:p w14:paraId="08CF22D4" w14:textId="77777777" w:rsidR="007A0808" w:rsidRPr="00546E28" w:rsidRDefault="007A0808" w:rsidP="00C65AFE">
            <w:pPr>
              <w:pStyle w:val="Tablecelltext"/>
              <w:jc w:val="both"/>
              <w:rPr>
                <w:sz w:val="20"/>
                <w:szCs w:val="22"/>
              </w:rPr>
            </w:pPr>
            <w:r w:rsidRPr="00546E28">
              <w:rPr>
                <w:sz w:val="20"/>
                <w:szCs w:val="22"/>
              </w:rPr>
              <w:t>82</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0D77DB30" w14:textId="77777777" w:rsidR="007A0808" w:rsidRPr="00546E28" w:rsidRDefault="007A0808" w:rsidP="00C65AFE">
            <w:pPr>
              <w:pStyle w:val="Tablecelltext"/>
              <w:jc w:val="both"/>
              <w:rPr>
                <w:sz w:val="20"/>
                <w:szCs w:val="22"/>
              </w:rPr>
            </w:pPr>
            <w:r w:rsidRPr="00546E28">
              <w:rPr>
                <w:sz w:val="20"/>
                <w:szCs w:val="22"/>
              </w:rPr>
              <w:t>3.2</w:t>
            </w:r>
          </w:p>
        </w:tc>
      </w:tr>
      <w:tr w:rsidR="007A0808" w:rsidRPr="00546E28" w14:paraId="31D8ACCD" w14:textId="77777777" w:rsidTr="00C15372">
        <w:tc>
          <w:tcPr>
            <w:tcW w:w="2665" w:type="pct"/>
            <w:tcBorders>
              <w:left w:val="single" w:sz="4" w:space="0" w:color="000000"/>
              <w:bottom w:val="single" w:sz="4" w:space="0" w:color="000000"/>
            </w:tcBorders>
            <w:shd w:val="clear" w:color="auto" w:fill="auto"/>
            <w:tcMar>
              <w:top w:w="0" w:type="dxa"/>
              <w:left w:w="70" w:type="dxa"/>
              <w:bottom w:w="0" w:type="dxa"/>
              <w:right w:w="70" w:type="dxa"/>
            </w:tcMar>
          </w:tcPr>
          <w:p w14:paraId="5939D31F" w14:textId="77777777" w:rsidR="007A0808" w:rsidRPr="00546E28" w:rsidRDefault="007A0808" w:rsidP="00C65AFE">
            <w:pPr>
              <w:pStyle w:val="Tablecelltext"/>
              <w:jc w:val="both"/>
              <w:rPr>
                <w:sz w:val="20"/>
                <w:szCs w:val="22"/>
              </w:rPr>
            </w:pPr>
            <w:r w:rsidRPr="00546E28">
              <w:rPr>
                <w:sz w:val="20"/>
                <w:szCs w:val="22"/>
              </w:rPr>
              <w:t>Column Spacing</w:t>
            </w:r>
          </w:p>
        </w:tc>
        <w:tc>
          <w:tcPr>
            <w:tcW w:w="957" w:type="pct"/>
            <w:tcBorders>
              <w:left w:val="single" w:sz="4" w:space="0" w:color="000000"/>
              <w:bottom w:val="single" w:sz="4" w:space="0" w:color="000000"/>
            </w:tcBorders>
            <w:shd w:val="clear" w:color="auto" w:fill="auto"/>
            <w:tcMar>
              <w:top w:w="0" w:type="dxa"/>
              <w:left w:w="70" w:type="dxa"/>
              <w:bottom w:w="0" w:type="dxa"/>
              <w:right w:w="70" w:type="dxa"/>
            </w:tcMar>
          </w:tcPr>
          <w:p w14:paraId="1A651F96" w14:textId="77777777" w:rsidR="007A0808" w:rsidRPr="00546E28" w:rsidRDefault="007A0808" w:rsidP="00C65AFE">
            <w:pPr>
              <w:pStyle w:val="Tablecelltext"/>
              <w:jc w:val="both"/>
              <w:rPr>
                <w:sz w:val="20"/>
                <w:szCs w:val="22"/>
              </w:rPr>
            </w:pPr>
            <w:r w:rsidRPr="00546E28">
              <w:rPr>
                <w:sz w:val="20"/>
                <w:szCs w:val="22"/>
              </w:rPr>
              <w:t>6</w:t>
            </w:r>
          </w:p>
        </w:tc>
        <w:tc>
          <w:tcPr>
            <w:tcW w:w="1378"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79705F" w14:textId="77777777" w:rsidR="007A0808" w:rsidRPr="00546E28" w:rsidRDefault="007A0808" w:rsidP="00C65AFE">
            <w:pPr>
              <w:pStyle w:val="Tablecelltext"/>
              <w:jc w:val="both"/>
              <w:rPr>
                <w:sz w:val="20"/>
                <w:szCs w:val="22"/>
              </w:rPr>
            </w:pPr>
            <w:r w:rsidRPr="00546E28">
              <w:rPr>
                <w:sz w:val="20"/>
                <w:szCs w:val="22"/>
              </w:rPr>
              <w:t>0.25</w:t>
            </w:r>
          </w:p>
        </w:tc>
      </w:tr>
    </w:tbl>
    <w:p w14:paraId="79E69636" w14:textId="310FA879" w:rsidR="007A0808" w:rsidRPr="000974E0" w:rsidRDefault="007A0808" w:rsidP="000E7100">
      <w:pPr>
        <w:pStyle w:val="Heading2"/>
        <w:rPr>
          <w:bCs/>
          <w:sz w:val="22"/>
          <w:szCs w:val="24"/>
        </w:rPr>
      </w:pPr>
      <w:r>
        <w:rPr>
          <w:bCs/>
          <w:sz w:val="22"/>
          <w:szCs w:val="24"/>
        </w:rPr>
        <w:lastRenderedPageBreak/>
        <w:t xml:space="preserve">Main </w:t>
      </w:r>
      <w:r w:rsidR="000E7100">
        <w:rPr>
          <w:bCs/>
          <w:sz w:val="22"/>
          <w:szCs w:val="24"/>
        </w:rPr>
        <w:t>b</w:t>
      </w:r>
      <w:r>
        <w:rPr>
          <w:bCs/>
          <w:sz w:val="22"/>
          <w:szCs w:val="24"/>
        </w:rPr>
        <w:t>ody o</w:t>
      </w:r>
      <w:r w:rsidRPr="004347D0">
        <w:rPr>
          <w:bCs/>
          <w:sz w:val="22"/>
          <w:szCs w:val="24"/>
        </w:rPr>
        <w:t xml:space="preserve">f </w:t>
      </w:r>
      <w:r w:rsidR="000E7100">
        <w:rPr>
          <w:bCs/>
          <w:sz w:val="22"/>
          <w:szCs w:val="24"/>
        </w:rPr>
        <w:t>t</w:t>
      </w:r>
      <w:r w:rsidRPr="004347D0">
        <w:rPr>
          <w:bCs/>
          <w:sz w:val="22"/>
          <w:szCs w:val="24"/>
        </w:rPr>
        <w:t>ext</w:t>
      </w:r>
    </w:p>
    <w:p w14:paraId="1E1D9359" w14:textId="40BF0166" w:rsidR="007A0808" w:rsidRDefault="007A0808" w:rsidP="000E7100">
      <w:pPr>
        <w:pStyle w:val="Standard"/>
        <w:rPr>
          <w:sz w:val="22"/>
          <w:szCs w:val="24"/>
        </w:rPr>
      </w:pPr>
      <w:r w:rsidRPr="004347D0">
        <w:rPr>
          <w:sz w:val="22"/>
          <w:szCs w:val="24"/>
        </w:rPr>
        <w:t>Type text single-spaced</w:t>
      </w:r>
      <w:r w:rsidR="000E7100">
        <w:rPr>
          <w:sz w:val="22"/>
          <w:szCs w:val="24"/>
        </w:rPr>
        <w:t xml:space="preserve"> 11</w:t>
      </w:r>
      <w:r w:rsidR="000E7100" w:rsidRPr="000974E0">
        <w:rPr>
          <w:sz w:val="22"/>
          <w:szCs w:val="24"/>
        </w:rPr>
        <w:t xml:space="preserve"> point Times Roman Font and justifi</w:t>
      </w:r>
      <w:r w:rsidR="000E7100">
        <w:rPr>
          <w:sz w:val="22"/>
          <w:szCs w:val="24"/>
        </w:rPr>
        <w:t>ed</w:t>
      </w:r>
      <w:r w:rsidRPr="004347D0">
        <w:rPr>
          <w:sz w:val="22"/>
          <w:szCs w:val="24"/>
        </w:rPr>
        <w:t>, with one blank line between paragraphs and</w:t>
      </w:r>
      <w:r w:rsidR="000E7100">
        <w:rPr>
          <w:sz w:val="22"/>
          <w:szCs w:val="24"/>
        </w:rPr>
        <w:t xml:space="preserve"> before and</w:t>
      </w:r>
      <w:r w:rsidRPr="004347D0">
        <w:rPr>
          <w:sz w:val="22"/>
          <w:szCs w:val="24"/>
        </w:rPr>
        <w:t xml:space="preserve"> following headings. </w:t>
      </w:r>
    </w:p>
    <w:p w14:paraId="556ED164" w14:textId="6BC6CBD5" w:rsidR="000974E0" w:rsidRPr="000974E0" w:rsidRDefault="00734756" w:rsidP="0063400C">
      <w:pPr>
        <w:pStyle w:val="Standard"/>
        <w:numPr>
          <w:ilvl w:val="0"/>
          <w:numId w:val="9"/>
        </w:numPr>
        <w:rPr>
          <w:sz w:val="22"/>
          <w:szCs w:val="24"/>
        </w:rPr>
      </w:pPr>
      <w:r w:rsidRPr="000974E0">
        <w:rPr>
          <w:sz w:val="22"/>
          <w:szCs w:val="24"/>
        </w:rPr>
        <w:t>Use single quotation ma</w:t>
      </w:r>
      <w:r w:rsidR="000974E0" w:rsidRPr="000974E0">
        <w:rPr>
          <w:sz w:val="22"/>
          <w:szCs w:val="24"/>
        </w:rPr>
        <w:t>rks to refer to 'key concepts'</w:t>
      </w:r>
      <w:r w:rsidR="006F56D3">
        <w:rPr>
          <w:sz w:val="22"/>
          <w:szCs w:val="24"/>
        </w:rPr>
        <w:t>.</w:t>
      </w:r>
      <w:r w:rsidR="000974E0" w:rsidRPr="000974E0">
        <w:rPr>
          <w:sz w:val="22"/>
          <w:szCs w:val="24"/>
        </w:rPr>
        <w:t> </w:t>
      </w:r>
    </w:p>
    <w:p w14:paraId="1763CC9C" w14:textId="3A02E78C" w:rsidR="000974E0" w:rsidRPr="000974E0" w:rsidRDefault="00734756" w:rsidP="0063400C">
      <w:pPr>
        <w:pStyle w:val="Standard"/>
        <w:numPr>
          <w:ilvl w:val="0"/>
          <w:numId w:val="9"/>
        </w:numPr>
        <w:rPr>
          <w:sz w:val="22"/>
          <w:szCs w:val="24"/>
        </w:rPr>
      </w:pPr>
      <w:r w:rsidRPr="000974E0">
        <w:rPr>
          <w:sz w:val="22"/>
          <w:szCs w:val="24"/>
        </w:rPr>
        <w:t>Use double quotation marks for direct quotes from published works (not data quotes).  Ensure direct quotations are pr</w:t>
      </w:r>
      <w:r w:rsidR="000974E0">
        <w:rPr>
          <w:sz w:val="22"/>
          <w:szCs w:val="24"/>
        </w:rPr>
        <w:t xml:space="preserve">eceded by a comma. For example, </w:t>
      </w:r>
      <w:r w:rsidR="007E1D2D">
        <w:rPr>
          <w:sz w:val="22"/>
          <w:szCs w:val="24"/>
        </w:rPr>
        <w:t>XXX</w:t>
      </w:r>
      <w:r w:rsidR="007E1D2D" w:rsidRPr="000974E0">
        <w:rPr>
          <w:sz w:val="22"/>
          <w:szCs w:val="24"/>
        </w:rPr>
        <w:t xml:space="preserve"> </w:t>
      </w:r>
      <w:r w:rsidRPr="000974E0">
        <w:rPr>
          <w:sz w:val="22"/>
          <w:szCs w:val="24"/>
        </w:rPr>
        <w:t>said, "please imagine this is a direct quote from a book" (</w:t>
      </w:r>
      <w:r w:rsidR="007E1D2D">
        <w:rPr>
          <w:sz w:val="22"/>
          <w:szCs w:val="24"/>
        </w:rPr>
        <w:t>XXX</w:t>
      </w:r>
      <w:r w:rsidRPr="000974E0">
        <w:rPr>
          <w:sz w:val="22"/>
          <w:szCs w:val="24"/>
        </w:rPr>
        <w:t>, 2014, p. 32). Use double quotation marks for all non-paraphrased statem</w:t>
      </w:r>
      <w:r w:rsidR="000974E0" w:rsidRPr="000974E0">
        <w:rPr>
          <w:sz w:val="22"/>
          <w:szCs w:val="24"/>
        </w:rPr>
        <w:t>ents taken from others' works. </w:t>
      </w:r>
    </w:p>
    <w:p w14:paraId="6AAD49FF" w14:textId="1C79A82C" w:rsidR="000974E0" w:rsidRPr="007A54DC" w:rsidRDefault="00734756" w:rsidP="0063400C">
      <w:pPr>
        <w:pStyle w:val="Standard"/>
        <w:numPr>
          <w:ilvl w:val="0"/>
          <w:numId w:val="9"/>
        </w:numPr>
        <w:rPr>
          <w:sz w:val="22"/>
          <w:szCs w:val="24"/>
        </w:rPr>
      </w:pPr>
      <w:r w:rsidRPr="000974E0">
        <w:rPr>
          <w:sz w:val="22"/>
          <w:szCs w:val="24"/>
        </w:rPr>
        <w:t>All direct quotes that exceed 3 lines of text should appear as blo</w:t>
      </w:r>
      <w:r w:rsidR="007A54DC">
        <w:rPr>
          <w:sz w:val="22"/>
          <w:szCs w:val="24"/>
        </w:rPr>
        <w:t xml:space="preserve">ck quotes preceded by a colon. </w:t>
      </w:r>
      <w:r w:rsidRPr="007A54DC">
        <w:rPr>
          <w:sz w:val="22"/>
          <w:szCs w:val="24"/>
        </w:rPr>
        <w:t>For</w:t>
      </w:r>
      <w:r w:rsidR="007A54DC">
        <w:rPr>
          <w:sz w:val="22"/>
          <w:szCs w:val="24"/>
        </w:rPr>
        <w:t xml:space="preserve"> </w:t>
      </w:r>
      <w:r w:rsidRPr="007A54DC">
        <w:rPr>
          <w:sz w:val="22"/>
          <w:szCs w:val="24"/>
        </w:rPr>
        <w:t>example:</w:t>
      </w:r>
      <w:r w:rsidR="007A54DC">
        <w:rPr>
          <w:sz w:val="22"/>
          <w:szCs w:val="24"/>
        </w:rPr>
        <w:t xml:space="preserve"> </w:t>
      </w:r>
      <w:r w:rsidRPr="007A54DC">
        <w:rPr>
          <w:sz w:val="22"/>
          <w:szCs w:val="24"/>
        </w:rPr>
        <w:t>The formatting of a block quote should have a colon following the last word in your article before the quote. The entire quote is indented and an empty line above and below the text separating it within the body of the manuscript.  If this is a data quote, it would all be in italics.  Either way, it will have a reference at</w:t>
      </w:r>
      <w:r w:rsidR="000974E0" w:rsidRPr="007A54DC">
        <w:rPr>
          <w:sz w:val="22"/>
          <w:szCs w:val="24"/>
        </w:rPr>
        <w:t xml:space="preserve"> the end (</w:t>
      </w:r>
      <w:r w:rsidR="007E1D2D">
        <w:rPr>
          <w:sz w:val="22"/>
          <w:szCs w:val="24"/>
        </w:rPr>
        <w:t>XXX</w:t>
      </w:r>
      <w:r w:rsidR="000974E0" w:rsidRPr="007A54DC">
        <w:rPr>
          <w:sz w:val="22"/>
          <w:szCs w:val="24"/>
        </w:rPr>
        <w:t>, 2015, p. 3). </w:t>
      </w:r>
    </w:p>
    <w:p w14:paraId="14FCA6DD" w14:textId="77777777" w:rsidR="000974E0" w:rsidRPr="000974E0" w:rsidRDefault="00734756" w:rsidP="0063400C">
      <w:pPr>
        <w:pStyle w:val="Standard"/>
        <w:numPr>
          <w:ilvl w:val="0"/>
          <w:numId w:val="9"/>
        </w:numPr>
        <w:rPr>
          <w:sz w:val="22"/>
          <w:szCs w:val="24"/>
        </w:rPr>
      </w:pPr>
      <w:r w:rsidRPr="000974E0">
        <w:rPr>
          <w:sz w:val="22"/>
          <w:szCs w:val="24"/>
        </w:rPr>
        <w:t xml:space="preserve">Ensure every paragraph has an introductory sentence that introduces the detail provided in its subsequent sentences. Each paragraph should lead to the next and the entire manuscript should present a coherent and well-evidenced argument that avoids making un-evidenced assertions, assumptions, </w:t>
      </w:r>
      <w:r w:rsidR="000974E0" w:rsidRPr="000974E0">
        <w:rPr>
          <w:sz w:val="22"/>
          <w:szCs w:val="24"/>
        </w:rPr>
        <w:t>generalisations, etc. </w:t>
      </w:r>
    </w:p>
    <w:p w14:paraId="3B9A1CFD" w14:textId="77777777" w:rsidR="000974E0" w:rsidRPr="000974E0" w:rsidRDefault="00734756" w:rsidP="0063400C">
      <w:pPr>
        <w:pStyle w:val="Standard"/>
        <w:numPr>
          <w:ilvl w:val="0"/>
          <w:numId w:val="9"/>
        </w:numPr>
        <w:rPr>
          <w:sz w:val="22"/>
          <w:szCs w:val="24"/>
        </w:rPr>
      </w:pPr>
      <w:r w:rsidRPr="000974E0">
        <w:rPr>
          <w:sz w:val="22"/>
          <w:szCs w:val="24"/>
        </w:rPr>
        <w:t>Avoid a</w:t>
      </w:r>
      <w:r w:rsidR="000974E0" w:rsidRPr="000974E0">
        <w:rPr>
          <w:sz w:val="22"/>
          <w:szCs w:val="24"/>
        </w:rPr>
        <w:t>rbitrarily capitalising words. </w:t>
      </w:r>
    </w:p>
    <w:p w14:paraId="2256F24D" w14:textId="77777777" w:rsidR="000974E0" w:rsidRPr="000974E0" w:rsidRDefault="00734756" w:rsidP="0063400C">
      <w:pPr>
        <w:pStyle w:val="Standard"/>
        <w:numPr>
          <w:ilvl w:val="0"/>
          <w:numId w:val="9"/>
        </w:numPr>
        <w:rPr>
          <w:sz w:val="22"/>
          <w:szCs w:val="24"/>
        </w:rPr>
      </w:pPr>
      <w:r w:rsidRPr="000974E0">
        <w:rPr>
          <w:sz w:val="22"/>
          <w:szCs w:val="24"/>
        </w:rPr>
        <w:t>Write out numbers that are single words, such as nine and ten, and use numbers for others, such as 21 and 100. Report years as 2000-2014, not 2000-</w:t>
      </w:r>
      <w:r w:rsidR="000974E0" w:rsidRPr="000974E0">
        <w:rPr>
          <w:sz w:val="22"/>
          <w:szCs w:val="24"/>
        </w:rPr>
        <w:t>14, and as 1990s not Nineties. </w:t>
      </w:r>
    </w:p>
    <w:p w14:paraId="40B19AE8" w14:textId="5272C1F9" w:rsidR="000974E0" w:rsidRPr="00AC6A57" w:rsidRDefault="00734756" w:rsidP="0063400C">
      <w:pPr>
        <w:pStyle w:val="Standard"/>
        <w:numPr>
          <w:ilvl w:val="0"/>
          <w:numId w:val="9"/>
        </w:numPr>
        <w:rPr>
          <w:sz w:val="22"/>
          <w:szCs w:val="24"/>
        </w:rPr>
      </w:pPr>
      <w:r w:rsidRPr="000974E0">
        <w:rPr>
          <w:sz w:val="22"/>
          <w:szCs w:val="24"/>
        </w:rPr>
        <w:t>Use the sign %, rather than wr</w:t>
      </w:r>
      <w:r w:rsidR="000974E0" w:rsidRPr="000974E0">
        <w:rPr>
          <w:sz w:val="22"/>
          <w:szCs w:val="24"/>
        </w:rPr>
        <w:t>iting out per cent or percent. </w:t>
      </w:r>
    </w:p>
    <w:p w14:paraId="3A88DA97" w14:textId="77777777" w:rsidR="000974E0" w:rsidRDefault="00734756" w:rsidP="0063400C">
      <w:pPr>
        <w:pStyle w:val="Standard"/>
        <w:numPr>
          <w:ilvl w:val="0"/>
          <w:numId w:val="9"/>
        </w:numPr>
        <w:rPr>
          <w:sz w:val="22"/>
          <w:szCs w:val="24"/>
        </w:rPr>
      </w:pPr>
      <w:r w:rsidRPr="000974E0">
        <w:rPr>
          <w:sz w:val="22"/>
          <w:szCs w:val="24"/>
        </w:rPr>
        <w:t>Refer to your manuscript</w:t>
      </w:r>
      <w:r w:rsidR="000974E0">
        <w:rPr>
          <w:sz w:val="22"/>
          <w:szCs w:val="24"/>
        </w:rPr>
        <w:t xml:space="preserve"> as an 'article', not 'paper'. </w:t>
      </w:r>
    </w:p>
    <w:p w14:paraId="78909151" w14:textId="2F36AA39" w:rsidR="000974E0" w:rsidRPr="000974E0" w:rsidRDefault="00734756" w:rsidP="0063400C">
      <w:pPr>
        <w:pStyle w:val="Standard"/>
        <w:numPr>
          <w:ilvl w:val="0"/>
          <w:numId w:val="9"/>
        </w:numPr>
        <w:rPr>
          <w:sz w:val="22"/>
          <w:szCs w:val="24"/>
        </w:rPr>
      </w:pPr>
      <w:r w:rsidRPr="000974E0">
        <w:rPr>
          <w:sz w:val="22"/>
          <w:szCs w:val="24"/>
        </w:rPr>
        <w:t xml:space="preserve">Avoid using parentheses to write notes to the reader (as in, don't do this). Please use </w:t>
      </w:r>
      <w:r w:rsidR="000974E0" w:rsidRPr="000974E0">
        <w:rPr>
          <w:sz w:val="22"/>
          <w:szCs w:val="24"/>
        </w:rPr>
        <w:t>commas instead where relevant. </w:t>
      </w:r>
    </w:p>
    <w:p w14:paraId="5D23C4DD" w14:textId="77777777" w:rsidR="000974E0" w:rsidRPr="000974E0" w:rsidRDefault="00734756" w:rsidP="0063400C">
      <w:pPr>
        <w:pStyle w:val="Standard"/>
        <w:numPr>
          <w:ilvl w:val="0"/>
          <w:numId w:val="9"/>
        </w:numPr>
        <w:rPr>
          <w:sz w:val="22"/>
          <w:szCs w:val="24"/>
        </w:rPr>
      </w:pPr>
      <w:r w:rsidRPr="000974E0">
        <w:rPr>
          <w:sz w:val="22"/>
          <w:szCs w:val="24"/>
        </w:rPr>
        <w:t>Avoid hyphens unless linki</w:t>
      </w:r>
      <w:r w:rsidR="000974E0" w:rsidRPr="000974E0">
        <w:rPr>
          <w:sz w:val="22"/>
          <w:szCs w:val="24"/>
        </w:rPr>
        <w:t>ng 2 words (i.e. tree-change). </w:t>
      </w:r>
    </w:p>
    <w:p w14:paraId="13F00732" w14:textId="77777777" w:rsidR="002346AA" w:rsidRPr="000974E0" w:rsidRDefault="00734756" w:rsidP="0063400C">
      <w:pPr>
        <w:pStyle w:val="Standard"/>
        <w:numPr>
          <w:ilvl w:val="0"/>
          <w:numId w:val="9"/>
        </w:numPr>
        <w:rPr>
          <w:sz w:val="22"/>
          <w:szCs w:val="24"/>
        </w:rPr>
      </w:pPr>
      <w:r w:rsidRPr="000974E0">
        <w:rPr>
          <w:sz w:val="22"/>
          <w:szCs w:val="24"/>
        </w:rPr>
        <w:t>Use British spelling throughout.</w:t>
      </w:r>
    </w:p>
    <w:p w14:paraId="7A50BAB0" w14:textId="77777777" w:rsidR="002346AA" w:rsidRPr="000974E0" w:rsidRDefault="00734756" w:rsidP="0063400C">
      <w:pPr>
        <w:pStyle w:val="Standard"/>
        <w:numPr>
          <w:ilvl w:val="0"/>
          <w:numId w:val="9"/>
        </w:numPr>
        <w:rPr>
          <w:sz w:val="22"/>
          <w:szCs w:val="24"/>
        </w:rPr>
      </w:pPr>
      <w:r w:rsidRPr="000974E0">
        <w:rPr>
          <w:sz w:val="22"/>
          <w:szCs w:val="24"/>
        </w:rPr>
        <w:t>For all manuscripts non-discriminatory language is mandatory. Sexist or racist terms must not be used.</w:t>
      </w:r>
    </w:p>
    <w:p w14:paraId="0616F49E" w14:textId="77777777" w:rsidR="002346AA" w:rsidRPr="000974E0" w:rsidRDefault="00734756" w:rsidP="0063400C">
      <w:pPr>
        <w:pStyle w:val="Standard"/>
        <w:numPr>
          <w:ilvl w:val="0"/>
          <w:numId w:val="9"/>
        </w:numPr>
        <w:rPr>
          <w:sz w:val="22"/>
          <w:szCs w:val="24"/>
        </w:rPr>
      </w:pPr>
      <w:r w:rsidRPr="000974E0">
        <w:rPr>
          <w:sz w:val="22"/>
          <w:szCs w:val="24"/>
        </w:rPr>
        <w:t>Authors must adhere to </w:t>
      </w:r>
      <w:hyperlink r:id="rId12" w:history="1">
        <w:r w:rsidRPr="000974E0">
          <w:rPr>
            <w:sz w:val="22"/>
          </w:rPr>
          <w:t>SI units</w:t>
        </w:r>
      </w:hyperlink>
      <w:r w:rsidRPr="000974E0">
        <w:rPr>
          <w:sz w:val="22"/>
          <w:szCs w:val="24"/>
        </w:rPr>
        <w:t>. Units are not italicised.</w:t>
      </w:r>
    </w:p>
    <w:p w14:paraId="39B2FC7C" w14:textId="77777777" w:rsidR="002346AA" w:rsidRPr="000974E0" w:rsidRDefault="00734756" w:rsidP="0063400C">
      <w:pPr>
        <w:pStyle w:val="Standard"/>
        <w:numPr>
          <w:ilvl w:val="0"/>
          <w:numId w:val="9"/>
        </w:numPr>
        <w:rPr>
          <w:sz w:val="22"/>
          <w:szCs w:val="24"/>
        </w:rPr>
      </w:pPr>
      <w:r w:rsidRPr="000974E0">
        <w:rPr>
          <w:sz w:val="22"/>
          <w:szCs w:val="24"/>
        </w:rPr>
        <w:t>When using a word which is or is asserted to be a proprietary term or trade mark, authors must use the symbol ® or TM.</w:t>
      </w:r>
    </w:p>
    <w:p w14:paraId="228CE589" w14:textId="77777777" w:rsidR="002346AA" w:rsidRPr="000974E0" w:rsidRDefault="00734756" w:rsidP="0063400C">
      <w:pPr>
        <w:pStyle w:val="Standard"/>
        <w:numPr>
          <w:ilvl w:val="0"/>
          <w:numId w:val="9"/>
        </w:numPr>
        <w:rPr>
          <w:sz w:val="22"/>
          <w:szCs w:val="24"/>
        </w:rPr>
      </w:pPr>
      <w:r w:rsidRPr="000974E0">
        <w:rPr>
          <w:sz w:val="22"/>
          <w:szCs w:val="24"/>
        </w:rPr>
        <w:t>Authors must not embed </w:t>
      </w:r>
      <w:hyperlink r:id="rId13" w:history="1">
        <w:r w:rsidRPr="000974E0">
          <w:rPr>
            <w:sz w:val="22"/>
          </w:rPr>
          <w:t>equations</w:t>
        </w:r>
      </w:hyperlink>
      <w:r w:rsidRPr="000974E0">
        <w:rPr>
          <w:sz w:val="22"/>
          <w:szCs w:val="24"/>
        </w:rPr>
        <w:t> or image files within their manuscript.</w:t>
      </w:r>
    </w:p>
    <w:p w14:paraId="124E6CFF" w14:textId="04D2D996" w:rsidR="002346AA" w:rsidRPr="000974E0" w:rsidRDefault="00734756" w:rsidP="0063400C">
      <w:pPr>
        <w:pStyle w:val="Standard"/>
        <w:numPr>
          <w:ilvl w:val="0"/>
          <w:numId w:val="9"/>
        </w:numPr>
        <w:rPr>
          <w:sz w:val="22"/>
          <w:szCs w:val="24"/>
        </w:rPr>
      </w:pPr>
      <w:r w:rsidRPr="000974E0">
        <w:rPr>
          <w:sz w:val="22"/>
          <w:szCs w:val="24"/>
        </w:rPr>
        <w:t>Close adherence will facilitate the review and processing of your manuscript. Authors without English as their first language are advised to ask a ‘critical friend’ or professional service to ensure all manuscripts demonstrate a high level of English Language proficiency prior to submission.</w:t>
      </w:r>
    </w:p>
    <w:p w14:paraId="142A87BD" w14:textId="77777777" w:rsidR="000974E0" w:rsidRDefault="000974E0" w:rsidP="007A0808">
      <w:pPr>
        <w:pStyle w:val="Standard"/>
        <w:rPr>
          <w:sz w:val="22"/>
          <w:szCs w:val="24"/>
        </w:rPr>
      </w:pPr>
    </w:p>
    <w:p w14:paraId="7D4B521A" w14:textId="77777777" w:rsidR="007A0808" w:rsidRPr="000974E0" w:rsidRDefault="007A0808" w:rsidP="000974E0">
      <w:pPr>
        <w:pStyle w:val="Heading2"/>
        <w:rPr>
          <w:bCs/>
          <w:sz w:val="22"/>
          <w:szCs w:val="24"/>
        </w:rPr>
      </w:pPr>
      <w:r w:rsidRPr="000974E0">
        <w:rPr>
          <w:bCs/>
          <w:sz w:val="22"/>
          <w:szCs w:val="24"/>
        </w:rPr>
        <w:t>Headings</w:t>
      </w:r>
    </w:p>
    <w:p w14:paraId="7C8A14C3" w14:textId="0C6CFCAE" w:rsidR="007A0808" w:rsidRDefault="007A0808" w:rsidP="007A08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4"/>
        </w:rPr>
      </w:pPr>
      <w:r w:rsidRPr="00A37A2F">
        <w:rPr>
          <w:sz w:val="22"/>
          <w:szCs w:val="24"/>
        </w:rPr>
        <w:t>Major headings are to be left aligned, in bold first letter capital without underlining, between two single blank lines.</w:t>
      </w:r>
      <w:r w:rsidR="006F56D3">
        <w:rPr>
          <w:sz w:val="22"/>
          <w:szCs w:val="24"/>
        </w:rPr>
        <w:t xml:space="preserve"> </w:t>
      </w:r>
      <w:r w:rsidRPr="00A37A2F">
        <w:rPr>
          <w:sz w:val="22"/>
          <w:szCs w:val="24"/>
        </w:rPr>
        <w:t>Type subheadings flush with the left margin in bold first letter capital text. Subheadings are on a separate line between two single blank lines.</w:t>
      </w:r>
      <w:r w:rsidR="006F56D3">
        <w:rPr>
          <w:sz w:val="22"/>
          <w:szCs w:val="24"/>
        </w:rPr>
        <w:t xml:space="preserve"> </w:t>
      </w:r>
      <w:r w:rsidRPr="00A37A2F">
        <w:rPr>
          <w:sz w:val="22"/>
          <w:szCs w:val="24"/>
        </w:rPr>
        <w:t>Use decimal numbering for headings and subheadings</w:t>
      </w:r>
    </w:p>
    <w:p w14:paraId="62A44531" w14:textId="77777777" w:rsidR="007A0808" w:rsidRDefault="007A0808" w:rsidP="007A08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2FF5F56" w14:textId="77777777" w:rsidR="007A0808" w:rsidRPr="000974E0" w:rsidRDefault="007A0808" w:rsidP="000974E0">
      <w:pPr>
        <w:pStyle w:val="Heading2"/>
        <w:rPr>
          <w:bCs/>
          <w:sz w:val="22"/>
          <w:szCs w:val="24"/>
        </w:rPr>
      </w:pPr>
      <w:r w:rsidRPr="00E80348">
        <w:rPr>
          <w:bCs/>
          <w:sz w:val="22"/>
          <w:szCs w:val="24"/>
        </w:rPr>
        <w:t>Footnotes</w:t>
      </w:r>
    </w:p>
    <w:p w14:paraId="29F94DB8" w14:textId="77777777" w:rsidR="007A0808" w:rsidRPr="00E80348" w:rsidRDefault="007A0808" w:rsidP="007A0808">
      <w:pPr>
        <w:pStyle w:val="Standard"/>
        <w:rPr>
          <w:sz w:val="22"/>
          <w:szCs w:val="24"/>
        </w:rPr>
      </w:pPr>
      <w:r w:rsidRPr="00E80348">
        <w:rPr>
          <w:sz w:val="22"/>
          <w:szCs w:val="24"/>
        </w:rPr>
        <w:t>Mark footnotes in the text with a number (1); use the same number for a second footnote of the paper and so on. Place footnotes at the bottom of the page, separated from the text above it by a horizontal line.</w:t>
      </w:r>
    </w:p>
    <w:p w14:paraId="5C275FC3" w14:textId="77777777" w:rsidR="007A0808" w:rsidRDefault="007A0808" w:rsidP="007A08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D91A676" w14:textId="274C68AA" w:rsidR="007A0808" w:rsidRPr="000974E0" w:rsidRDefault="007A2608" w:rsidP="000974E0">
      <w:pPr>
        <w:pStyle w:val="Heading2"/>
        <w:rPr>
          <w:bCs/>
          <w:sz w:val="22"/>
          <w:szCs w:val="24"/>
        </w:rPr>
      </w:pPr>
      <w:r>
        <w:rPr>
          <w:bCs/>
          <w:sz w:val="22"/>
          <w:szCs w:val="24"/>
        </w:rPr>
        <w:t xml:space="preserve">Figures, </w:t>
      </w:r>
      <w:r w:rsidR="007A0808" w:rsidRPr="00E80348">
        <w:rPr>
          <w:bCs/>
          <w:sz w:val="22"/>
          <w:szCs w:val="24"/>
        </w:rPr>
        <w:t>Illustrations and Tables</w:t>
      </w:r>
    </w:p>
    <w:p w14:paraId="07ABE8EB" w14:textId="77777777" w:rsidR="007A0808" w:rsidRPr="00513669" w:rsidRDefault="007A0808" w:rsidP="0063400C">
      <w:pPr>
        <w:pStyle w:val="ListParagraph"/>
        <w:numPr>
          <w:ilvl w:val="0"/>
          <w:numId w:val="4"/>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69133026" w14:textId="77777777" w:rsidR="007A0808" w:rsidRPr="00513669" w:rsidRDefault="007A0808" w:rsidP="0063400C">
      <w:pPr>
        <w:pStyle w:val="ListParagraph"/>
        <w:numPr>
          <w:ilvl w:val="0"/>
          <w:numId w:val="4"/>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202B0529" w14:textId="77777777" w:rsidR="007A0808" w:rsidRPr="00513669" w:rsidRDefault="007A0808" w:rsidP="0063400C">
      <w:pPr>
        <w:pStyle w:val="ListParagraph"/>
        <w:numPr>
          <w:ilvl w:val="0"/>
          <w:numId w:val="4"/>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2D71CA31" w14:textId="77777777" w:rsidR="007A0808" w:rsidRPr="00513669" w:rsidRDefault="007A0808" w:rsidP="0063400C">
      <w:pPr>
        <w:pStyle w:val="ListParagraph"/>
        <w:numPr>
          <w:ilvl w:val="0"/>
          <w:numId w:val="4"/>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01667A8B" w14:textId="77777777" w:rsidR="007A0808" w:rsidRPr="00513669" w:rsidRDefault="007A0808" w:rsidP="0063400C">
      <w:pPr>
        <w:pStyle w:val="ListParagraph"/>
        <w:numPr>
          <w:ilvl w:val="0"/>
          <w:numId w:val="4"/>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5377D793" w14:textId="77777777" w:rsidR="007A0808" w:rsidRPr="00513669" w:rsidRDefault="007A0808" w:rsidP="0063400C">
      <w:pPr>
        <w:pStyle w:val="ListParagraph"/>
        <w:numPr>
          <w:ilvl w:val="0"/>
          <w:numId w:val="4"/>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3795FB45" w14:textId="77777777" w:rsidR="007A0808" w:rsidRPr="00A37994" w:rsidRDefault="007A0808" w:rsidP="007A0808">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center"/>
        <w:textAlignment w:val="baseline"/>
        <w:outlineLvl w:val="0"/>
        <w:rPr>
          <w:rFonts w:ascii="Times New Roman" w:eastAsia="Times New Roman" w:hAnsi="Times New Roman" w:cs="Times New Roman"/>
          <w:b/>
          <w:caps/>
          <w:vanish/>
          <w:kern w:val="3"/>
          <w:sz w:val="18"/>
          <w:szCs w:val="20"/>
          <w:lang w:val="en-GB" w:eastAsia="zh-CN"/>
        </w:rPr>
      </w:pPr>
    </w:p>
    <w:p w14:paraId="0FD55558" w14:textId="77777777" w:rsidR="007A0808" w:rsidRPr="00A37994" w:rsidRDefault="007A0808" w:rsidP="007A0808">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center"/>
        <w:textAlignment w:val="baseline"/>
        <w:outlineLvl w:val="0"/>
        <w:rPr>
          <w:rFonts w:ascii="Times New Roman" w:eastAsia="Times New Roman" w:hAnsi="Times New Roman" w:cs="Times New Roman"/>
          <w:b/>
          <w:caps/>
          <w:vanish/>
          <w:kern w:val="3"/>
          <w:sz w:val="18"/>
          <w:szCs w:val="20"/>
          <w:lang w:val="en-GB" w:eastAsia="zh-CN"/>
        </w:rPr>
      </w:pPr>
    </w:p>
    <w:p w14:paraId="0637CB31" w14:textId="77777777" w:rsidR="007A0808" w:rsidRPr="00A37994" w:rsidRDefault="007A0808" w:rsidP="007A0808">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center"/>
        <w:textAlignment w:val="baseline"/>
        <w:outlineLvl w:val="0"/>
        <w:rPr>
          <w:rFonts w:ascii="Times New Roman" w:eastAsia="Times New Roman" w:hAnsi="Times New Roman" w:cs="Times New Roman"/>
          <w:b/>
          <w:caps/>
          <w:vanish/>
          <w:kern w:val="3"/>
          <w:sz w:val="18"/>
          <w:szCs w:val="20"/>
          <w:lang w:val="en-GB" w:eastAsia="zh-CN"/>
        </w:rPr>
      </w:pPr>
    </w:p>
    <w:p w14:paraId="257ACF73" w14:textId="77777777" w:rsidR="007A0808" w:rsidRPr="00A37994" w:rsidRDefault="007A0808" w:rsidP="007A0808">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center"/>
        <w:textAlignment w:val="baseline"/>
        <w:outlineLvl w:val="0"/>
        <w:rPr>
          <w:rFonts w:ascii="Times New Roman" w:eastAsia="Times New Roman" w:hAnsi="Times New Roman" w:cs="Times New Roman"/>
          <w:b/>
          <w:caps/>
          <w:vanish/>
          <w:kern w:val="3"/>
          <w:sz w:val="18"/>
          <w:szCs w:val="20"/>
          <w:lang w:val="en-GB" w:eastAsia="zh-CN"/>
        </w:rPr>
      </w:pPr>
    </w:p>
    <w:p w14:paraId="73752E8A" w14:textId="77777777" w:rsidR="007A0808" w:rsidRPr="00A37994" w:rsidRDefault="007A0808" w:rsidP="007A0808">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center"/>
        <w:textAlignment w:val="baseline"/>
        <w:outlineLvl w:val="0"/>
        <w:rPr>
          <w:rFonts w:ascii="Times New Roman" w:eastAsia="Times New Roman" w:hAnsi="Times New Roman" w:cs="Times New Roman"/>
          <w:b/>
          <w:caps/>
          <w:vanish/>
          <w:kern w:val="3"/>
          <w:sz w:val="18"/>
          <w:szCs w:val="20"/>
          <w:lang w:val="en-GB" w:eastAsia="zh-CN"/>
        </w:rPr>
      </w:pPr>
    </w:p>
    <w:p w14:paraId="71875413" w14:textId="77777777" w:rsidR="007A0808" w:rsidRPr="000974E0" w:rsidRDefault="007A0808" w:rsidP="000974E0">
      <w:pPr>
        <w:pStyle w:val="Heading3"/>
        <w:rPr>
          <w:b/>
          <w:bCs/>
          <w:sz w:val="22"/>
          <w:szCs w:val="24"/>
        </w:rPr>
      </w:pPr>
      <w:r w:rsidRPr="000974E0">
        <w:rPr>
          <w:b/>
          <w:bCs/>
          <w:sz w:val="22"/>
          <w:szCs w:val="24"/>
        </w:rPr>
        <w:t>Placement and captions</w:t>
      </w:r>
    </w:p>
    <w:p w14:paraId="66F746B5" w14:textId="77777777" w:rsidR="007A54DC" w:rsidRDefault="007A54DC" w:rsidP="007A54DC">
      <w:pPr>
        <w:pStyle w:val="Heading4"/>
        <w:rPr>
          <w:sz w:val="22"/>
          <w:szCs w:val="24"/>
        </w:rPr>
      </w:pPr>
      <w:r>
        <w:rPr>
          <w:b/>
          <w:sz w:val="22"/>
          <w:szCs w:val="24"/>
        </w:rPr>
        <w:t>Placement</w:t>
      </w:r>
      <w:r w:rsidR="007A0808" w:rsidRPr="007A54DC">
        <w:rPr>
          <w:sz w:val="22"/>
          <w:szCs w:val="24"/>
        </w:rPr>
        <w:t xml:space="preserve"> </w:t>
      </w:r>
    </w:p>
    <w:p w14:paraId="7EB5CFF0" w14:textId="4C1BCE61" w:rsidR="007A0808" w:rsidRPr="007A54DC" w:rsidRDefault="007A0808" w:rsidP="00C91BAD">
      <w:pPr>
        <w:pStyle w:val="Heading4"/>
        <w:numPr>
          <w:ilvl w:val="0"/>
          <w:numId w:val="0"/>
        </w:numPr>
        <w:spacing w:before="0"/>
        <w:rPr>
          <w:sz w:val="22"/>
          <w:szCs w:val="24"/>
        </w:rPr>
      </w:pPr>
      <w:r w:rsidRPr="007A54DC">
        <w:rPr>
          <w:sz w:val="22"/>
          <w:szCs w:val="24"/>
        </w:rPr>
        <w:t xml:space="preserve">Figures must be placed in the appropriate location in the document, as close as practicable to the reference in the text. While figures and tables are usually aligned horizontally on the page, large figures and tables sometimes need to be turned on their sides. </w:t>
      </w:r>
    </w:p>
    <w:p w14:paraId="11FA4675" w14:textId="77777777" w:rsidR="007A54DC" w:rsidRPr="007A54DC" w:rsidRDefault="007A0808" w:rsidP="007A54DC">
      <w:pPr>
        <w:pStyle w:val="Heading4"/>
        <w:rPr>
          <w:sz w:val="22"/>
          <w:szCs w:val="22"/>
        </w:rPr>
      </w:pPr>
      <w:r w:rsidRPr="007A54DC">
        <w:rPr>
          <w:b/>
          <w:sz w:val="22"/>
          <w:szCs w:val="24"/>
        </w:rPr>
        <w:t>Captions</w:t>
      </w:r>
    </w:p>
    <w:p w14:paraId="1FF71902" w14:textId="61C92DC3" w:rsidR="007A0808" w:rsidRDefault="007A0808" w:rsidP="00C91BAD">
      <w:pPr>
        <w:pStyle w:val="Heading4"/>
        <w:numPr>
          <w:ilvl w:val="0"/>
          <w:numId w:val="0"/>
        </w:numPr>
        <w:spacing w:before="0"/>
        <w:rPr>
          <w:sz w:val="22"/>
          <w:szCs w:val="22"/>
        </w:rPr>
      </w:pPr>
      <w:r w:rsidRPr="00513669">
        <w:rPr>
          <w:sz w:val="22"/>
          <w:szCs w:val="22"/>
        </w:rPr>
        <w:t>All captions should be typed in upper and lower case letters, left aligned.</w:t>
      </w:r>
      <w:r w:rsidR="007A2608">
        <w:rPr>
          <w:sz w:val="22"/>
          <w:szCs w:val="22"/>
        </w:rPr>
        <w:t xml:space="preserve"> </w:t>
      </w:r>
      <w:r w:rsidR="007A2608" w:rsidRPr="007A2608">
        <w:rPr>
          <w:sz w:val="22"/>
          <w:szCs w:val="22"/>
        </w:rPr>
        <w:t>The figure number and caption should be typed below the illustration</w:t>
      </w:r>
      <w:r w:rsidR="007A2608">
        <w:rPr>
          <w:sz w:val="22"/>
          <w:szCs w:val="22"/>
        </w:rPr>
        <w:t xml:space="preserve">. </w:t>
      </w:r>
      <w:r w:rsidR="007A2608">
        <w:rPr>
          <w:sz w:val="22"/>
          <w:szCs w:val="24"/>
        </w:rPr>
        <w:t>Figure 1</w:t>
      </w:r>
      <w:r w:rsidR="007A2608" w:rsidRPr="00024153">
        <w:rPr>
          <w:sz w:val="22"/>
          <w:szCs w:val="24"/>
        </w:rPr>
        <w:t xml:space="preserve"> is an example which the authors may find useful</w:t>
      </w:r>
      <w:r w:rsidR="007A2608">
        <w:rPr>
          <w:sz w:val="22"/>
          <w:szCs w:val="24"/>
        </w:rPr>
        <w:t xml:space="preserve">. </w:t>
      </w:r>
      <w:r w:rsidR="007A2608">
        <w:rPr>
          <w:sz w:val="22"/>
          <w:szCs w:val="22"/>
        </w:rPr>
        <w:t xml:space="preserve">Table </w:t>
      </w:r>
      <w:r w:rsidR="007A2608" w:rsidRPr="007A2608">
        <w:rPr>
          <w:sz w:val="22"/>
          <w:szCs w:val="22"/>
        </w:rPr>
        <w:t xml:space="preserve">headings should be placed above tables, left </w:t>
      </w:r>
      <w:r w:rsidR="007A2608" w:rsidRPr="00513669">
        <w:rPr>
          <w:sz w:val="22"/>
          <w:szCs w:val="22"/>
        </w:rPr>
        <w:t>aligned</w:t>
      </w:r>
      <w:r w:rsidR="007A2608" w:rsidRPr="007A2608">
        <w:rPr>
          <w:sz w:val="22"/>
          <w:szCs w:val="22"/>
        </w:rPr>
        <w:t xml:space="preserve">. </w:t>
      </w:r>
      <w:r w:rsidRPr="00513669">
        <w:rPr>
          <w:sz w:val="22"/>
          <w:szCs w:val="22"/>
        </w:rPr>
        <w:t xml:space="preserve"> </w:t>
      </w:r>
      <w:r w:rsidR="007A2608">
        <w:rPr>
          <w:sz w:val="22"/>
          <w:szCs w:val="24"/>
        </w:rPr>
        <w:t>Table 1</w:t>
      </w:r>
      <w:r w:rsidR="007A2608" w:rsidRPr="00024153">
        <w:rPr>
          <w:sz w:val="22"/>
          <w:szCs w:val="24"/>
        </w:rPr>
        <w:t xml:space="preserve"> is an example which the authors may find useful</w:t>
      </w:r>
      <w:r w:rsidR="007A2608">
        <w:rPr>
          <w:sz w:val="22"/>
          <w:szCs w:val="24"/>
        </w:rPr>
        <w:t xml:space="preserve">. </w:t>
      </w:r>
      <w:r w:rsidRPr="00513669">
        <w:rPr>
          <w:sz w:val="22"/>
          <w:szCs w:val="22"/>
        </w:rPr>
        <w:t>Use single spacing if they use more than one line. All captions are to be numbered consecutively, e.g. Figure 1, Table 2 and Figure 3.</w:t>
      </w:r>
    </w:p>
    <w:p w14:paraId="7970BDAE" w14:textId="77777777" w:rsidR="007A2608" w:rsidRPr="00C15372" w:rsidRDefault="007A2608" w:rsidP="00C15372">
      <w:pPr>
        <w:pStyle w:val="Standard"/>
      </w:pPr>
    </w:p>
    <w:p w14:paraId="3895C8C5" w14:textId="2ED398B2" w:rsidR="00AC6A57" w:rsidRDefault="007A2608" w:rsidP="005B55E3">
      <w:pPr>
        <w:pStyle w:val="Standard"/>
      </w:pPr>
      <w:r w:rsidRPr="0030048E">
        <w:rPr>
          <w:noProof/>
          <w:lang w:eastAsia="en-GB" w:bidi="si-LK"/>
        </w:rPr>
        <w:lastRenderedPageBreak/>
        <w:drawing>
          <wp:inline distT="0" distB="0" distL="0" distR="0" wp14:anchorId="436E1197" wp14:editId="011778EF">
            <wp:extent cx="2775585" cy="714525"/>
            <wp:effectExtent l="0" t="0" r="0" b="0"/>
            <wp:docPr id="4" name="Picture 4"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585" cy="714525"/>
                    </a:xfrm>
                    <a:prstGeom prst="rect">
                      <a:avLst/>
                    </a:prstGeom>
                    <a:noFill/>
                    <a:ln>
                      <a:noFill/>
                    </a:ln>
                  </pic:spPr>
                </pic:pic>
              </a:graphicData>
            </a:graphic>
          </wp:inline>
        </w:drawing>
      </w:r>
    </w:p>
    <w:p w14:paraId="654400BC" w14:textId="35EBB861" w:rsidR="00AC6A57" w:rsidRPr="00127F60" w:rsidRDefault="00AC6A57" w:rsidP="007A2608">
      <w:pPr>
        <w:pStyle w:val="Caption"/>
        <w:rPr>
          <w:b w:val="0"/>
          <w:bCs/>
          <w:color w:val="auto"/>
          <w:sz w:val="20"/>
          <w:szCs w:val="16"/>
        </w:rPr>
      </w:pPr>
      <w:r w:rsidRPr="00127F60">
        <w:rPr>
          <w:b w:val="0"/>
          <w:bCs/>
          <w:color w:val="auto"/>
          <w:sz w:val="20"/>
          <w:szCs w:val="16"/>
        </w:rPr>
        <w:t xml:space="preserve">Figure </w:t>
      </w:r>
      <w:r w:rsidRPr="00127F60">
        <w:rPr>
          <w:b w:val="0"/>
          <w:bCs/>
          <w:color w:val="auto"/>
          <w:sz w:val="20"/>
          <w:szCs w:val="16"/>
        </w:rPr>
        <w:fldChar w:fldCharType="begin"/>
      </w:r>
      <w:r w:rsidRPr="00127F60">
        <w:rPr>
          <w:b w:val="0"/>
          <w:bCs/>
          <w:color w:val="auto"/>
          <w:sz w:val="20"/>
          <w:szCs w:val="16"/>
        </w:rPr>
        <w:instrText xml:space="preserve"> SEQ Figure \* ARABIC </w:instrText>
      </w:r>
      <w:r w:rsidRPr="00127F60">
        <w:rPr>
          <w:b w:val="0"/>
          <w:bCs/>
          <w:color w:val="auto"/>
          <w:sz w:val="20"/>
          <w:szCs w:val="16"/>
        </w:rPr>
        <w:fldChar w:fldCharType="separate"/>
      </w:r>
      <w:r w:rsidRPr="00127F60">
        <w:rPr>
          <w:b w:val="0"/>
          <w:bCs/>
          <w:noProof/>
          <w:color w:val="auto"/>
          <w:sz w:val="20"/>
          <w:szCs w:val="16"/>
        </w:rPr>
        <w:t>1</w:t>
      </w:r>
      <w:r w:rsidRPr="00127F60">
        <w:rPr>
          <w:b w:val="0"/>
          <w:bCs/>
          <w:color w:val="auto"/>
          <w:sz w:val="20"/>
          <w:szCs w:val="16"/>
        </w:rPr>
        <w:fldChar w:fldCharType="end"/>
      </w:r>
      <w:r w:rsidRPr="00127F60">
        <w:rPr>
          <w:b w:val="0"/>
          <w:bCs/>
          <w:color w:val="auto"/>
          <w:sz w:val="20"/>
          <w:szCs w:val="16"/>
        </w:rPr>
        <w:t xml:space="preserve">: </w:t>
      </w:r>
      <w:r w:rsidR="007A2608" w:rsidRPr="00127F60">
        <w:rPr>
          <w:b w:val="0"/>
          <w:bCs/>
          <w:color w:val="auto"/>
          <w:sz w:val="20"/>
          <w:szCs w:val="16"/>
        </w:rPr>
        <w:t>(a) fi</w:t>
      </w:r>
      <w:r w:rsidR="005B55E3" w:rsidRPr="00127F60">
        <w:rPr>
          <w:b w:val="0"/>
          <w:bCs/>
          <w:color w:val="auto"/>
          <w:sz w:val="20"/>
          <w:szCs w:val="16"/>
        </w:rPr>
        <w:t>rst picture; (b) second picture</w:t>
      </w:r>
    </w:p>
    <w:p w14:paraId="0B3548F0" w14:textId="77777777" w:rsidR="007A0808" w:rsidRPr="00513669" w:rsidRDefault="007A0808" w:rsidP="007A54DC">
      <w:pPr>
        <w:pStyle w:val="Heading2"/>
        <w:rPr>
          <w:b w:val="0"/>
          <w:bCs/>
          <w:sz w:val="22"/>
          <w:szCs w:val="24"/>
        </w:rPr>
      </w:pPr>
      <w:r w:rsidRPr="00513669">
        <w:rPr>
          <w:bCs/>
          <w:sz w:val="22"/>
          <w:szCs w:val="24"/>
        </w:rPr>
        <w:t xml:space="preserve">Equations, </w:t>
      </w:r>
      <w:r>
        <w:rPr>
          <w:bCs/>
          <w:sz w:val="22"/>
          <w:szCs w:val="24"/>
        </w:rPr>
        <w:t>s</w:t>
      </w:r>
      <w:r w:rsidRPr="00513669">
        <w:rPr>
          <w:bCs/>
          <w:sz w:val="22"/>
          <w:szCs w:val="24"/>
        </w:rPr>
        <w:t xml:space="preserve">ymbols and </w:t>
      </w:r>
      <w:r>
        <w:rPr>
          <w:bCs/>
          <w:sz w:val="22"/>
          <w:szCs w:val="24"/>
        </w:rPr>
        <w:t>u</w:t>
      </w:r>
      <w:r w:rsidRPr="00513669">
        <w:rPr>
          <w:bCs/>
          <w:sz w:val="22"/>
          <w:szCs w:val="24"/>
        </w:rPr>
        <w:t>nits</w:t>
      </w:r>
    </w:p>
    <w:p w14:paraId="5FB9F5FF" w14:textId="77777777" w:rsidR="007A54DC" w:rsidRPr="005B55E3" w:rsidRDefault="007A0808" w:rsidP="004865DF">
      <w:pPr>
        <w:pStyle w:val="Heading3"/>
        <w:rPr>
          <w:b/>
          <w:sz w:val="22"/>
          <w:szCs w:val="24"/>
        </w:rPr>
      </w:pPr>
      <w:r w:rsidRPr="005B55E3">
        <w:rPr>
          <w:b/>
          <w:sz w:val="22"/>
          <w:szCs w:val="24"/>
        </w:rPr>
        <w:t>Equations</w:t>
      </w:r>
    </w:p>
    <w:p w14:paraId="165C4359" w14:textId="77777777" w:rsidR="007A2608" w:rsidRPr="008F75BE" w:rsidRDefault="007A2608" w:rsidP="007A2608">
      <w:pPr>
        <w:pStyle w:val="NormalWeb"/>
        <w:shd w:val="clear" w:color="auto" w:fill="FFFFFF"/>
        <w:spacing w:after="0" w:line="276" w:lineRule="auto"/>
        <w:jc w:val="both"/>
        <w:rPr>
          <w:kern w:val="3"/>
          <w:sz w:val="22"/>
          <w:lang w:eastAsia="zh-CN" w:bidi="ar-SA"/>
        </w:rPr>
      </w:pPr>
      <w:r w:rsidRPr="008F75BE">
        <w:rPr>
          <w:kern w:val="3"/>
          <w:sz w:val="22"/>
          <w:lang w:eastAsia="zh-CN" w:bidi="ar-SA"/>
        </w:rPr>
        <w:t xml:space="preserve">Use "Equations" option of a word processing software (MS Word) to create mathematical equations. Equations and formulae should be typed in </w:t>
      </w:r>
      <w:proofErr w:type="spellStart"/>
      <w:r w:rsidRPr="008F75BE">
        <w:rPr>
          <w:kern w:val="3"/>
          <w:sz w:val="22"/>
          <w:lang w:eastAsia="zh-CN" w:bidi="ar-SA"/>
        </w:rPr>
        <w:t>MathType</w:t>
      </w:r>
      <w:proofErr w:type="spellEnd"/>
      <w:r w:rsidRPr="008F75BE">
        <w:rPr>
          <w:kern w:val="3"/>
          <w:sz w:val="22"/>
          <w:lang w:eastAsia="zh-CN" w:bidi="ar-SA"/>
        </w:rPr>
        <w:t xml:space="preserve"> and numbered consecutively with Arabic numerals in parentheses on the right hand side of the page (if referred to explicitly in the text)</w:t>
      </w:r>
      <w:r w:rsidRPr="008F75BE">
        <w:rPr>
          <w:rFonts w:hint="eastAsia"/>
          <w:kern w:val="3"/>
          <w:sz w:val="22"/>
          <w:lang w:eastAsia="zh-CN" w:bidi="ar-SA"/>
        </w:rPr>
        <w:t>.</w:t>
      </w:r>
      <w:r w:rsidRPr="008F75BE">
        <w:rPr>
          <w:kern w:val="3"/>
          <w:sz w:val="22"/>
          <w:lang w:eastAsia="zh-CN" w:bidi="ar-SA"/>
        </w:rPr>
        <w:t xml:space="preserve"> They should also be separated from the surrounding text by one space.</w:t>
      </w:r>
    </w:p>
    <w:p w14:paraId="7DC14A1F" w14:textId="298CD286" w:rsidR="007A2608" w:rsidRDefault="007A2608" w:rsidP="007A26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object w:dxaOrig="3156" w:dyaOrig="570" w14:anchorId="7AD69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pt;height:28.2pt;visibility:visible;mso-wrap-style:square" o:ole="">
            <v:imagedata r:id="rId15" o:title=""/>
          </v:shape>
          <o:OLEObject Type="Embed" ProgID="Unknown" ShapeID="_x0000_i1025" DrawAspect="Content" ObjectID="_1590411904" r:id="rId16"/>
        </w:object>
      </w:r>
      <w:r w:rsidR="007C389A">
        <w:tab/>
      </w:r>
      <w:r>
        <w:t xml:space="preserve">(1)                                                    </w:t>
      </w:r>
    </w:p>
    <w:p w14:paraId="7B458091" w14:textId="77777777" w:rsidR="007A2608" w:rsidRDefault="007A2608" w:rsidP="007A26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Where; </w:t>
      </w:r>
      <w:r>
        <w:tab/>
      </w:r>
      <w:r>
        <w:rPr>
          <w:i/>
        </w:rPr>
        <w:t xml:space="preserve">c </w:t>
      </w:r>
      <w:r>
        <w:t>= focal length</w:t>
      </w:r>
    </w:p>
    <w:p w14:paraId="34623DE0" w14:textId="77777777" w:rsidR="007A2608" w:rsidRDefault="007A2608" w:rsidP="007A26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x, y = image coordinates</w:t>
      </w:r>
    </w:p>
    <w:p w14:paraId="37EC9650" w14:textId="77777777" w:rsidR="007A2608" w:rsidRDefault="007A2608" w:rsidP="007A26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X</w:t>
      </w:r>
      <w:r>
        <w:rPr>
          <w:vertAlign w:val="subscript"/>
        </w:rPr>
        <w:t>0</w:t>
      </w:r>
      <w:r>
        <w:t>, Y</w:t>
      </w:r>
      <w:r>
        <w:rPr>
          <w:vertAlign w:val="subscript"/>
        </w:rPr>
        <w:t>0</w:t>
      </w:r>
      <w:r>
        <w:t>, Z</w:t>
      </w:r>
      <w:r>
        <w:rPr>
          <w:vertAlign w:val="subscript"/>
        </w:rPr>
        <w:t>0</w:t>
      </w:r>
      <w:r>
        <w:t xml:space="preserve"> = coordinates of projection </w:t>
      </w:r>
      <w:proofErr w:type="spellStart"/>
      <w:r>
        <w:t>center</w:t>
      </w:r>
      <w:proofErr w:type="spellEnd"/>
    </w:p>
    <w:p w14:paraId="0A4F5009" w14:textId="77777777" w:rsidR="007A2608" w:rsidRDefault="007A2608" w:rsidP="007A26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X, Y, Z = object coordinates</w:t>
      </w:r>
    </w:p>
    <w:p w14:paraId="538B812A" w14:textId="77777777" w:rsidR="007A0808" w:rsidRDefault="007A0808" w:rsidP="007A080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04FC349" w14:textId="77777777" w:rsidR="007A54DC" w:rsidRPr="004865DF" w:rsidRDefault="007A0808" w:rsidP="004865DF">
      <w:pPr>
        <w:pStyle w:val="Heading3"/>
        <w:spacing w:after="240"/>
        <w:rPr>
          <w:b/>
          <w:sz w:val="22"/>
          <w:szCs w:val="24"/>
        </w:rPr>
      </w:pPr>
      <w:r w:rsidRPr="004865DF">
        <w:rPr>
          <w:b/>
          <w:sz w:val="22"/>
          <w:szCs w:val="24"/>
        </w:rPr>
        <w:t>Symbols and Units</w:t>
      </w:r>
    </w:p>
    <w:p w14:paraId="29E707B8" w14:textId="10C47DD0" w:rsidR="007A0808" w:rsidRDefault="007A54DC" w:rsidP="007A54DC">
      <w:pPr>
        <w:pStyle w:val="Heading3"/>
        <w:numPr>
          <w:ilvl w:val="0"/>
          <w:numId w:val="0"/>
        </w:numPr>
        <w:rPr>
          <w:sz w:val="22"/>
          <w:szCs w:val="24"/>
        </w:rPr>
      </w:pPr>
      <w:r>
        <w:rPr>
          <w:sz w:val="22"/>
          <w:szCs w:val="24"/>
        </w:rPr>
        <w:t>U</w:t>
      </w:r>
      <w:r w:rsidR="007A0808" w:rsidRPr="002B4679">
        <w:rPr>
          <w:sz w:val="22"/>
          <w:szCs w:val="24"/>
        </w:rPr>
        <w:t>se the SI (</w:t>
      </w:r>
      <w:proofErr w:type="spellStart"/>
      <w:r w:rsidR="007A0808" w:rsidRPr="002B4679">
        <w:rPr>
          <w:sz w:val="22"/>
          <w:szCs w:val="24"/>
        </w:rPr>
        <w:t>Système</w:t>
      </w:r>
      <w:proofErr w:type="spellEnd"/>
      <w:r w:rsidR="007A0808" w:rsidRPr="002B4679">
        <w:rPr>
          <w:sz w:val="22"/>
          <w:szCs w:val="24"/>
        </w:rPr>
        <w:t xml:space="preserve"> Internationale) Units and Symbols. Unusual characters or symbols should be explained in a list of nomenclature.</w:t>
      </w:r>
    </w:p>
    <w:p w14:paraId="1F1FE10F" w14:textId="77777777" w:rsidR="007A0808" w:rsidRDefault="007A0808" w:rsidP="007A0808">
      <w:pPr>
        <w:pStyle w:val="Standard"/>
      </w:pPr>
    </w:p>
    <w:p w14:paraId="2509AD4E" w14:textId="77777777" w:rsidR="007A0808" w:rsidRPr="007A54DC" w:rsidRDefault="007A0808" w:rsidP="007A54DC">
      <w:pPr>
        <w:pStyle w:val="Heading2"/>
        <w:rPr>
          <w:bCs/>
          <w:sz w:val="22"/>
          <w:szCs w:val="24"/>
        </w:rPr>
      </w:pPr>
      <w:r w:rsidRPr="00093F29">
        <w:rPr>
          <w:bCs/>
          <w:sz w:val="22"/>
          <w:szCs w:val="24"/>
        </w:rPr>
        <w:t xml:space="preserve">Page numbers </w:t>
      </w:r>
    </w:p>
    <w:p w14:paraId="7F4A4D4B" w14:textId="77777777" w:rsidR="007A0808" w:rsidRDefault="007A0808" w:rsidP="007A0808">
      <w:pPr>
        <w:pStyle w:val="Standard"/>
        <w:spacing w:after="240"/>
        <w:rPr>
          <w:sz w:val="22"/>
          <w:szCs w:val="24"/>
        </w:rPr>
      </w:pPr>
      <w:r w:rsidRPr="00093F29">
        <w:rPr>
          <w:sz w:val="22"/>
          <w:szCs w:val="24"/>
        </w:rPr>
        <w:t xml:space="preserve">Page numbers to be placed at the right bottom of the page with no formatting or accents. </w:t>
      </w:r>
    </w:p>
    <w:p w14:paraId="425AC7CE" w14:textId="77777777" w:rsidR="007A54DC" w:rsidRDefault="007A54DC" w:rsidP="00855AAD">
      <w:pPr>
        <w:pStyle w:val="Standard"/>
        <w:spacing w:after="240"/>
        <w:rPr>
          <w:sz w:val="22"/>
          <w:szCs w:val="24"/>
        </w:rPr>
      </w:pPr>
    </w:p>
    <w:p w14:paraId="2FAFFBA9" w14:textId="77777777" w:rsidR="007A54DC" w:rsidRPr="00093F29" w:rsidRDefault="007A54DC" w:rsidP="00855AAD">
      <w:pPr>
        <w:pStyle w:val="Standard"/>
        <w:spacing w:after="240"/>
        <w:rPr>
          <w:sz w:val="22"/>
          <w:szCs w:val="24"/>
        </w:rPr>
      </w:pPr>
    </w:p>
    <w:p w14:paraId="7B2D8D78" w14:textId="3DFFEE5E" w:rsidR="00855AAD" w:rsidRPr="00093F29" w:rsidRDefault="00855AAD" w:rsidP="007A0808">
      <w:pPr>
        <w:pStyle w:val="Standard"/>
        <w:spacing w:after="240"/>
        <w:rPr>
          <w:sz w:val="22"/>
          <w:szCs w:val="24"/>
        </w:rPr>
      </w:pPr>
    </w:p>
    <w:p w14:paraId="1D992164" w14:textId="77777777" w:rsidR="007A0808" w:rsidRDefault="007A0808" w:rsidP="007A0808">
      <w:pPr>
        <w:rPr>
          <w:lang w:val="en-GB" w:eastAsia="zh-CN"/>
        </w:rPr>
        <w:sectPr w:rsidR="007A0808" w:rsidSect="007A0808">
          <w:type w:val="continuous"/>
          <w:pgSz w:w="11907" w:h="16839" w:code="9"/>
          <w:pgMar w:top="1440" w:right="1440" w:bottom="1440" w:left="1440" w:header="283" w:footer="283" w:gutter="0"/>
          <w:cols w:num="2" w:space="284"/>
          <w:docGrid w:linePitch="360"/>
        </w:sectPr>
      </w:pPr>
    </w:p>
    <w:p w14:paraId="1E0259F0" w14:textId="77777777" w:rsidR="004865DF" w:rsidRDefault="004865DF" w:rsidP="004865DF">
      <w:pPr>
        <w:pStyle w:val="Standard"/>
        <w:spacing w:after="240"/>
        <w:ind w:left="360"/>
        <w:rPr>
          <w:b/>
          <w:bCs/>
          <w:sz w:val="22"/>
          <w:szCs w:val="24"/>
        </w:rPr>
      </w:pPr>
    </w:p>
    <w:p w14:paraId="5B41098D" w14:textId="77777777" w:rsidR="004865DF" w:rsidRDefault="004865DF" w:rsidP="004865DF">
      <w:pPr>
        <w:pStyle w:val="Standard"/>
        <w:spacing w:after="240"/>
        <w:ind w:left="360"/>
        <w:rPr>
          <w:b/>
          <w:bCs/>
          <w:sz w:val="22"/>
          <w:szCs w:val="24"/>
        </w:rPr>
      </w:pPr>
    </w:p>
    <w:p w14:paraId="69185D5B" w14:textId="77777777" w:rsidR="004865DF" w:rsidRDefault="004865DF" w:rsidP="004865DF">
      <w:pPr>
        <w:pStyle w:val="Standard"/>
        <w:spacing w:after="240"/>
        <w:ind w:left="360"/>
        <w:rPr>
          <w:b/>
          <w:bCs/>
          <w:sz w:val="22"/>
          <w:szCs w:val="24"/>
        </w:rPr>
      </w:pPr>
    </w:p>
    <w:p w14:paraId="66C264EA" w14:textId="77777777" w:rsidR="004865DF" w:rsidRDefault="004865DF" w:rsidP="004865DF">
      <w:pPr>
        <w:pStyle w:val="Standard"/>
        <w:spacing w:after="240"/>
        <w:ind w:left="360"/>
        <w:rPr>
          <w:b/>
          <w:bCs/>
          <w:sz w:val="22"/>
          <w:szCs w:val="24"/>
        </w:rPr>
      </w:pPr>
    </w:p>
    <w:p w14:paraId="4AA664AF" w14:textId="77777777" w:rsidR="004865DF" w:rsidRDefault="004865DF" w:rsidP="004865DF">
      <w:pPr>
        <w:pStyle w:val="Standard"/>
        <w:spacing w:after="240"/>
        <w:ind w:left="360"/>
        <w:rPr>
          <w:b/>
          <w:bCs/>
          <w:sz w:val="22"/>
          <w:szCs w:val="24"/>
        </w:rPr>
      </w:pPr>
    </w:p>
    <w:p w14:paraId="6C717B31" w14:textId="77777777" w:rsidR="004865DF" w:rsidRDefault="004865DF" w:rsidP="004865DF">
      <w:pPr>
        <w:pStyle w:val="Standard"/>
        <w:spacing w:after="240"/>
        <w:ind w:left="360"/>
        <w:rPr>
          <w:b/>
          <w:bCs/>
          <w:sz w:val="22"/>
          <w:szCs w:val="24"/>
        </w:rPr>
      </w:pPr>
    </w:p>
    <w:p w14:paraId="588FFD09" w14:textId="77777777" w:rsidR="004865DF" w:rsidRDefault="004865DF" w:rsidP="004865DF">
      <w:pPr>
        <w:pStyle w:val="Standard"/>
        <w:spacing w:after="240"/>
        <w:ind w:left="360"/>
        <w:rPr>
          <w:b/>
          <w:bCs/>
          <w:sz w:val="22"/>
          <w:szCs w:val="24"/>
        </w:rPr>
      </w:pPr>
    </w:p>
    <w:p w14:paraId="26EB3463" w14:textId="77777777" w:rsidR="004865DF" w:rsidRDefault="004865DF" w:rsidP="004865DF">
      <w:pPr>
        <w:pStyle w:val="Standard"/>
        <w:spacing w:after="240"/>
        <w:ind w:left="360"/>
        <w:rPr>
          <w:b/>
          <w:bCs/>
          <w:sz w:val="22"/>
          <w:szCs w:val="24"/>
        </w:rPr>
      </w:pPr>
    </w:p>
    <w:p w14:paraId="0E304F70" w14:textId="77777777" w:rsidR="004865DF" w:rsidRPr="004865DF" w:rsidRDefault="004865DF" w:rsidP="004865DF">
      <w:pPr>
        <w:pStyle w:val="Standard"/>
        <w:spacing w:after="240"/>
        <w:ind w:left="360"/>
        <w:rPr>
          <w:b/>
          <w:bCs/>
          <w:sz w:val="22"/>
          <w:szCs w:val="24"/>
        </w:rPr>
      </w:pPr>
    </w:p>
    <w:p w14:paraId="29DEB5B7" w14:textId="77777777" w:rsidR="00C91BAD" w:rsidRDefault="00C91BAD" w:rsidP="00C91BAD">
      <w:pPr>
        <w:pStyle w:val="Standard"/>
        <w:spacing w:after="240"/>
        <w:ind w:left="360"/>
        <w:rPr>
          <w:b/>
          <w:bCs/>
          <w:sz w:val="22"/>
          <w:szCs w:val="24"/>
        </w:rPr>
      </w:pPr>
    </w:p>
    <w:p w14:paraId="5FEE07C4" w14:textId="77777777" w:rsidR="00C91BAD" w:rsidRDefault="00C91BAD" w:rsidP="00C91BAD">
      <w:pPr>
        <w:pStyle w:val="Standard"/>
        <w:spacing w:after="240"/>
        <w:ind w:left="360"/>
        <w:rPr>
          <w:b/>
          <w:bCs/>
          <w:sz w:val="22"/>
          <w:szCs w:val="24"/>
        </w:rPr>
      </w:pPr>
    </w:p>
    <w:p w14:paraId="49ACE5AF" w14:textId="77777777" w:rsidR="00C91BAD" w:rsidRDefault="00C91BAD" w:rsidP="00C91BAD">
      <w:pPr>
        <w:pStyle w:val="Standard"/>
        <w:spacing w:after="240"/>
        <w:ind w:left="360"/>
        <w:rPr>
          <w:b/>
          <w:bCs/>
          <w:sz w:val="22"/>
          <w:szCs w:val="24"/>
        </w:rPr>
      </w:pPr>
    </w:p>
    <w:p w14:paraId="08F4519B" w14:textId="77777777" w:rsidR="00C91BAD" w:rsidRDefault="00C91BAD" w:rsidP="00C91BAD">
      <w:pPr>
        <w:pStyle w:val="Standard"/>
        <w:spacing w:after="240"/>
        <w:ind w:left="360"/>
        <w:rPr>
          <w:b/>
          <w:bCs/>
          <w:sz w:val="22"/>
          <w:szCs w:val="24"/>
        </w:rPr>
      </w:pPr>
    </w:p>
    <w:p w14:paraId="1FEB516C" w14:textId="77777777" w:rsidR="00C91BAD" w:rsidRDefault="00C91BAD" w:rsidP="00C91BAD">
      <w:pPr>
        <w:pStyle w:val="Standard"/>
        <w:spacing w:after="240"/>
        <w:ind w:left="360"/>
        <w:rPr>
          <w:b/>
          <w:bCs/>
          <w:sz w:val="22"/>
          <w:szCs w:val="24"/>
        </w:rPr>
      </w:pPr>
    </w:p>
    <w:p w14:paraId="219F52DC" w14:textId="77777777" w:rsidR="00C91BAD" w:rsidRDefault="00C91BAD" w:rsidP="00C91BAD">
      <w:pPr>
        <w:pStyle w:val="Standard"/>
        <w:spacing w:after="240"/>
        <w:ind w:left="360"/>
        <w:rPr>
          <w:b/>
          <w:bCs/>
          <w:sz w:val="22"/>
          <w:szCs w:val="24"/>
        </w:rPr>
      </w:pPr>
    </w:p>
    <w:p w14:paraId="783A855B" w14:textId="77777777" w:rsidR="00C91BAD" w:rsidRDefault="00C91BAD" w:rsidP="00C91BAD">
      <w:pPr>
        <w:pStyle w:val="Standard"/>
        <w:spacing w:after="240"/>
        <w:ind w:left="360"/>
        <w:rPr>
          <w:b/>
          <w:bCs/>
          <w:sz w:val="22"/>
          <w:szCs w:val="24"/>
        </w:rPr>
      </w:pPr>
    </w:p>
    <w:p w14:paraId="531ADA59" w14:textId="77777777" w:rsidR="006F56D3" w:rsidRDefault="006F56D3" w:rsidP="006F56D3">
      <w:pPr>
        <w:pStyle w:val="Standard"/>
        <w:spacing w:after="240"/>
        <w:ind w:left="360"/>
        <w:rPr>
          <w:b/>
          <w:bCs/>
          <w:sz w:val="22"/>
          <w:szCs w:val="24"/>
        </w:rPr>
      </w:pPr>
    </w:p>
    <w:p w14:paraId="6370B250" w14:textId="77777777" w:rsidR="007A0808" w:rsidRPr="007A0808" w:rsidRDefault="007A0808" w:rsidP="0063400C">
      <w:pPr>
        <w:pStyle w:val="Standard"/>
        <w:numPr>
          <w:ilvl w:val="0"/>
          <w:numId w:val="3"/>
        </w:numPr>
        <w:spacing w:after="240"/>
        <w:rPr>
          <w:b/>
          <w:bCs/>
          <w:sz w:val="22"/>
          <w:szCs w:val="24"/>
        </w:rPr>
      </w:pPr>
      <w:r w:rsidRPr="007A0808">
        <w:rPr>
          <w:b/>
          <w:bCs/>
          <w:sz w:val="22"/>
          <w:szCs w:val="24"/>
        </w:rPr>
        <w:lastRenderedPageBreak/>
        <w:t>References</w:t>
      </w:r>
    </w:p>
    <w:p w14:paraId="1F47A451" w14:textId="28FD70B2" w:rsidR="00D640A1" w:rsidRPr="007A0808" w:rsidRDefault="000A4B72" w:rsidP="00C15372">
      <w:pPr>
        <w:pStyle w:val="Standard"/>
        <w:spacing w:before="240"/>
        <w:rPr>
          <w:sz w:val="22"/>
          <w:szCs w:val="24"/>
        </w:rPr>
      </w:pPr>
      <w:r>
        <w:t xml:space="preserve">Use </w:t>
      </w:r>
      <w:hyperlink r:id="rId17" w:history="1">
        <w:r w:rsidR="00D640A1" w:rsidRPr="00915BDB">
          <w:rPr>
            <w:rStyle w:val="Hyperlink"/>
            <w:sz w:val="22"/>
            <w:szCs w:val="24"/>
          </w:rPr>
          <w:t>APA (American Psychological Association)</w:t>
        </w:r>
      </w:hyperlink>
      <w:r w:rsidR="00D640A1" w:rsidRPr="007A0808">
        <w:rPr>
          <w:sz w:val="22"/>
          <w:szCs w:val="24"/>
        </w:rPr>
        <w:t xml:space="preserve"> Style single column justified text.   </w:t>
      </w:r>
    </w:p>
    <w:p w14:paraId="1A7769DB" w14:textId="77777777" w:rsidR="00D640A1" w:rsidRDefault="00D640A1" w:rsidP="00C15372">
      <w:pPr>
        <w:pStyle w:val="Standard"/>
        <w:spacing w:before="240"/>
        <w:rPr>
          <w:sz w:val="22"/>
          <w:szCs w:val="24"/>
        </w:rPr>
      </w:pPr>
      <w:r w:rsidRPr="007A0808">
        <w:rPr>
          <w:sz w:val="22"/>
          <w:szCs w:val="24"/>
        </w:rPr>
        <w:t>References should be cited in the text, thus (Author, 1987b), and listed in alphabetical order in the reference section.</w:t>
      </w:r>
    </w:p>
    <w:p w14:paraId="7224B366" w14:textId="77777777" w:rsidR="00D640A1" w:rsidRPr="000C4093" w:rsidRDefault="00D640A1" w:rsidP="00C15372">
      <w:pPr>
        <w:pStyle w:val="Standard"/>
        <w:spacing w:before="240"/>
        <w:rPr>
          <w:sz w:val="22"/>
          <w:szCs w:val="24"/>
        </w:rPr>
      </w:pPr>
      <w:r w:rsidRPr="000C4093">
        <w:rPr>
          <w:sz w:val="22"/>
          <w:szCs w:val="24"/>
        </w:rPr>
        <w:t>Book</w:t>
      </w:r>
      <w:r>
        <w:rPr>
          <w:sz w:val="22"/>
          <w:szCs w:val="24"/>
        </w:rPr>
        <w:t>;</w:t>
      </w:r>
      <w:r w:rsidRPr="000C4093">
        <w:rPr>
          <w:sz w:val="22"/>
          <w:szCs w:val="24"/>
        </w:rPr>
        <w:t xml:space="preserve"> </w:t>
      </w:r>
    </w:p>
    <w:p w14:paraId="05033CC8" w14:textId="77777777" w:rsidR="00D640A1" w:rsidRPr="0086398A" w:rsidRDefault="00D640A1" w:rsidP="00C15372">
      <w:pPr>
        <w:pStyle w:val="Standard"/>
        <w:spacing w:before="240"/>
        <w:rPr>
          <w:sz w:val="22"/>
          <w:szCs w:val="32"/>
        </w:rPr>
      </w:pPr>
      <w:r w:rsidRPr="0086398A">
        <w:rPr>
          <w:sz w:val="22"/>
          <w:szCs w:val="32"/>
        </w:rPr>
        <w:t>Lumby, J. (2001). </w:t>
      </w:r>
      <w:r w:rsidRPr="0086398A">
        <w:rPr>
          <w:i/>
          <w:iCs/>
          <w:sz w:val="22"/>
          <w:szCs w:val="32"/>
        </w:rPr>
        <w:t>Who cares? The changing health care system.</w:t>
      </w:r>
      <w:r w:rsidRPr="0086398A">
        <w:rPr>
          <w:sz w:val="22"/>
          <w:szCs w:val="32"/>
        </w:rPr>
        <w:t> Sydney, Australia: Allen &amp; Unwin.</w:t>
      </w:r>
    </w:p>
    <w:p w14:paraId="683F6759" w14:textId="77777777" w:rsidR="00D640A1" w:rsidRDefault="00D640A1" w:rsidP="00C15372">
      <w:pPr>
        <w:pStyle w:val="Standard"/>
        <w:spacing w:before="240"/>
        <w:rPr>
          <w:sz w:val="22"/>
          <w:szCs w:val="32"/>
        </w:rPr>
      </w:pPr>
      <w:r w:rsidRPr="000C4093">
        <w:rPr>
          <w:sz w:val="22"/>
          <w:szCs w:val="32"/>
        </w:rPr>
        <w:t>Book chapter</w:t>
      </w:r>
      <w:r>
        <w:rPr>
          <w:sz w:val="22"/>
          <w:szCs w:val="32"/>
        </w:rPr>
        <w:t>;</w:t>
      </w:r>
    </w:p>
    <w:p w14:paraId="636C9EFE" w14:textId="77777777" w:rsidR="00D640A1" w:rsidRDefault="00D640A1" w:rsidP="00C15372">
      <w:pPr>
        <w:pStyle w:val="Standard"/>
        <w:spacing w:before="240"/>
        <w:rPr>
          <w:sz w:val="22"/>
          <w:szCs w:val="32"/>
        </w:rPr>
      </w:pPr>
      <w:r w:rsidRPr="0086398A">
        <w:rPr>
          <w:sz w:val="22"/>
          <w:szCs w:val="32"/>
        </w:rPr>
        <w:t>McKenzie, H., </w:t>
      </w:r>
      <w:proofErr w:type="spellStart"/>
      <w:r w:rsidRPr="0086398A">
        <w:rPr>
          <w:sz w:val="22"/>
          <w:szCs w:val="32"/>
        </w:rPr>
        <w:t>Boughton</w:t>
      </w:r>
      <w:proofErr w:type="spellEnd"/>
      <w:r w:rsidRPr="0086398A">
        <w:rPr>
          <w:sz w:val="22"/>
          <w:szCs w:val="32"/>
        </w:rPr>
        <w:t>, M., Hayes, L., &amp; Forsyth, S. (2008). Explaining the complexities and value of nursing practice and knowledge. In I. Morley &amp; M. Crouch (Eds.), </w:t>
      </w:r>
      <w:r w:rsidRPr="0086398A">
        <w:rPr>
          <w:i/>
          <w:iCs/>
          <w:sz w:val="22"/>
          <w:szCs w:val="32"/>
        </w:rPr>
        <w:t>Knowledge as value: Illumination through critical prisms</w:t>
      </w:r>
      <w:r w:rsidRPr="0086398A">
        <w:rPr>
          <w:sz w:val="22"/>
          <w:szCs w:val="32"/>
        </w:rPr>
        <w:t> (pp. 209-224). Amsterdam, Netherlands: </w:t>
      </w:r>
      <w:proofErr w:type="spellStart"/>
      <w:r w:rsidRPr="0086398A">
        <w:rPr>
          <w:sz w:val="22"/>
          <w:szCs w:val="32"/>
        </w:rPr>
        <w:t>Rodopi</w:t>
      </w:r>
      <w:proofErr w:type="spellEnd"/>
      <w:r w:rsidRPr="0086398A">
        <w:rPr>
          <w:sz w:val="22"/>
          <w:szCs w:val="32"/>
        </w:rPr>
        <w:t>.</w:t>
      </w:r>
    </w:p>
    <w:p w14:paraId="591C520F" w14:textId="77777777" w:rsidR="00D640A1" w:rsidRPr="0086398A" w:rsidRDefault="00D640A1" w:rsidP="00C15372">
      <w:pPr>
        <w:pStyle w:val="Standard"/>
        <w:spacing w:before="240"/>
        <w:rPr>
          <w:sz w:val="22"/>
          <w:szCs w:val="32"/>
        </w:rPr>
      </w:pPr>
      <w:r w:rsidRPr="000C4093">
        <w:rPr>
          <w:sz w:val="22"/>
          <w:szCs w:val="32"/>
        </w:rPr>
        <w:t>Journal article</w:t>
      </w:r>
      <w:r>
        <w:rPr>
          <w:sz w:val="22"/>
          <w:szCs w:val="32"/>
        </w:rPr>
        <w:t xml:space="preserve">; </w:t>
      </w:r>
    </w:p>
    <w:p w14:paraId="2E84F6D9" w14:textId="77777777" w:rsidR="00D640A1" w:rsidRDefault="00D640A1" w:rsidP="00C15372">
      <w:pPr>
        <w:pStyle w:val="Standard"/>
        <w:spacing w:before="240"/>
        <w:rPr>
          <w:sz w:val="22"/>
          <w:szCs w:val="32"/>
        </w:rPr>
      </w:pPr>
      <w:proofErr w:type="spellStart"/>
      <w:r w:rsidRPr="0086398A">
        <w:rPr>
          <w:sz w:val="22"/>
          <w:szCs w:val="32"/>
        </w:rPr>
        <w:t>Boughton</w:t>
      </w:r>
      <w:proofErr w:type="spellEnd"/>
      <w:r w:rsidRPr="0086398A">
        <w:rPr>
          <w:sz w:val="22"/>
          <w:szCs w:val="32"/>
        </w:rPr>
        <w:t>, M., &amp; Halliday, L. (2008). A challenge to the menopause stereotype: Young Australian women's reflections of 'being diagnosed' as menopausal. </w:t>
      </w:r>
      <w:r w:rsidRPr="0086398A">
        <w:rPr>
          <w:i/>
          <w:iCs/>
          <w:sz w:val="22"/>
          <w:szCs w:val="32"/>
        </w:rPr>
        <w:t>Health &amp; Social Care in the Community, 16</w:t>
      </w:r>
      <w:r w:rsidRPr="0086398A">
        <w:rPr>
          <w:sz w:val="22"/>
          <w:szCs w:val="32"/>
        </w:rPr>
        <w:t xml:space="preserve">(6), 565-572. </w:t>
      </w:r>
      <w:proofErr w:type="spellStart"/>
      <w:r w:rsidRPr="0086398A">
        <w:rPr>
          <w:sz w:val="22"/>
          <w:szCs w:val="32"/>
        </w:rPr>
        <w:t>doi</w:t>
      </w:r>
      <w:proofErr w:type="spellEnd"/>
      <w:r w:rsidRPr="0086398A">
        <w:rPr>
          <w:sz w:val="22"/>
          <w:szCs w:val="32"/>
        </w:rPr>
        <w:t>: 10.1111/j.1365-2524.</w:t>
      </w:r>
      <w:proofErr w:type="gramStart"/>
      <w:r w:rsidRPr="0086398A">
        <w:rPr>
          <w:sz w:val="22"/>
          <w:szCs w:val="32"/>
        </w:rPr>
        <w:t>2008.00777.x</w:t>
      </w:r>
      <w:proofErr w:type="gramEnd"/>
    </w:p>
    <w:p w14:paraId="3DFE9DCD" w14:textId="77777777" w:rsidR="00D640A1" w:rsidRPr="0086398A" w:rsidRDefault="00D640A1" w:rsidP="00C15372">
      <w:pPr>
        <w:pStyle w:val="Standard"/>
        <w:spacing w:before="240"/>
        <w:rPr>
          <w:sz w:val="22"/>
          <w:szCs w:val="32"/>
        </w:rPr>
      </w:pPr>
      <w:r w:rsidRPr="000C4093">
        <w:rPr>
          <w:sz w:val="22"/>
          <w:szCs w:val="32"/>
        </w:rPr>
        <w:t>Webpage with an author</w:t>
      </w:r>
      <w:r>
        <w:rPr>
          <w:sz w:val="22"/>
          <w:szCs w:val="32"/>
        </w:rPr>
        <w:t xml:space="preserve">; </w:t>
      </w:r>
    </w:p>
    <w:p w14:paraId="6BF89970" w14:textId="77777777" w:rsidR="00D640A1" w:rsidRDefault="00D640A1" w:rsidP="00C15372">
      <w:pPr>
        <w:pStyle w:val="Standard"/>
        <w:spacing w:before="240"/>
        <w:rPr>
          <w:sz w:val="22"/>
          <w:szCs w:val="32"/>
        </w:rPr>
      </w:pPr>
      <w:r w:rsidRPr="0086398A">
        <w:rPr>
          <w:sz w:val="22"/>
          <w:szCs w:val="32"/>
        </w:rPr>
        <w:t>Welch, N. (2000, February 21). </w:t>
      </w:r>
      <w:r w:rsidRPr="0086398A">
        <w:rPr>
          <w:i/>
          <w:iCs/>
          <w:sz w:val="22"/>
          <w:szCs w:val="32"/>
        </w:rPr>
        <w:t>Toward an understanding of the determinants of rural health. </w:t>
      </w:r>
      <w:r w:rsidRPr="0086398A">
        <w:rPr>
          <w:sz w:val="22"/>
          <w:szCs w:val="32"/>
        </w:rPr>
        <w:t>Retrieved from </w:t>
      </w:r>
      <w:hyperlink r:id="rId18" w:history="1">
        <w:r w:rsidRPr="00FB5385">
          <w:rPr>
            <w:rStyle w:val="Hyperlink"/>
            <w:sz w:val="22"/>
            <w:szCs w:val="32"/>
          </w:rPr>
          <w:t>http://www.ruralhealth.org.au/welch.htm</w:t>
        </w:r>
      </w:hyperlink>
    </w:p>
    <w:p w14:paraId="3B2340F8" w14:textId="77777777" w:rsidR="00D640A1" w:rsidRPr="0086398A" w:rsidRDefault="00D640A1" w:rsidP="00C15372">
      <w:pPr>
        <w:pStyle w:val="Standard"/>
        <w:spacing w:before="240"/>
        <w:rPr>
          <w:sz w:val="22"/>
          <w:szCs w:val="32"/>
        </w:rPr>
      </w:pPr>
      <w:r w:rsidRPr="000C4093">
        <w:rPr>
          <w:sz w:val="22"/>
          <w:szCs w:val="32"/>
        </w:rPr>
        <w:t>Webpage with no author</w:t>
      </w:r>
      <w:r>
        <w:rPr>
          <w:sz w:val="22"/>
          <w:szCs w:val="32"/>
        </w:rPr>
        <w:t xml:space="preserve">; </w:t>
      </w:r>
    </w:p>
    <w:p w14:paraId="5280377E" w14:textId="77777777" w:rsidR="00D640A1" w:rsidRDefault="00D640A1" w:rsidP="00C15372">
      <w:pPr>
        <w:pStyle w:val="Standard"/>
        <w:spacing w:before="240"/>
        <w:rPr>
          <w:sz w:val="22"/>
          <w:szCs w:val="32"/>
        </w:rPr>
      </w:pPr>
      <w:r w:rsidRPr="0086398A">
        <w:rPr>
          <w:sz w:val="22"/>
          <w:szCs w:val="32"/>
        </w:rPr>
        <w:t>ANCI national competency standards for the registered nurse and the enrolled nurse. (2000). Retrieved from </w:t>
      </w:r>
      <w:hyperlink r:id="rId19" w:history="1">
        <w:r w:rsidRPr="00FB5385">
          <w:rPr>
            <w:rStyle w:val="Hyperlink"/>
            <w:sz w:val="22"/>
            <w:szCs w:val="32"/>
          </w:rPr>
          <w:t>http://www.anci.org.au/competencystandards.htm</w:t>
        </w:r>
      </w:hyperlink>
    </w:p>
    <w:p w14:paraId="1BDDCEF7" w14:textId="77777777" w:rsidR="00D640A1" w:rsidRPr="0086398A" w:rsidRDefault="00D640A1" w:rsidP="00C15372">
      <w:pPr>
        <w:pStyle w:val="Standard"/>
        <w:spacing w:before="240"/>
        <w:rPr>
          <w:sz w:val="22"/>
          <w:szCs w:val="32"/>
        </w:rPr>
      </w:pPr>
      <w:r w:rsidRPr="000C4093">
        <w:rPr>
          <w:sz w:val="22"/>
          <w:szCs w:val="32"/>
        </w:rPr>
        <w:t>Newspaper article</w:t>
      </w:r>
      <w:r>
        <w:rPr>
          <w:sz w:val="22"/>
          <w:szCs w:val="32"/>
        </w:rPr>
        <w:t xml:space="preserve">; </w:t>
      </w:r>
    </w:p>
    <w:p w14:paraId="2759ACAE" w14:textId="77777777" w:rsidR="00D640A1" w:rsidRDefault="00D640A1" w:rsidP="00C15372">
      <w:pPr>
        <w:pStyle w:val="Standard"/>
        <w:spacing w:before="240"/>
        <w:rPr>
          <w:sz w:val="22"/>
          <w:szCs w:val="32"/>
        </w:rPr>
      </w:pPr>
      <w:r w:rsidRPr="0086398A">
        <w:rPr>
          <w:sz w:val="22"/>
          <w:szCs w:val="32"/>
        </w:rPr>
        <w:t>Bagnall, D. (1998, January 27). Private schools: Why they are out in front. </w:t>
      </w:r>
      <w:r w:rsidRPr="0086398A">
        <w:rPr>
          <w:i/>
          <w:iCs/>
          <w:sz w:val="22"/>
          <w:szCs w:val="32"/>
        </w:rPr>
        <w:t>The Bulletin</w:t>
      </w:r>
      <w:r w:rsidRPr="0086398A">
        <w:rPr>
          <w:sz w:val="22"/>
          <w:szCs w:val="32"/>
        </w:rPr>
        <w:t>, pp. 12-15.</w:t>
      </w:r>
    </w:p>
    <w:p w14:paraId="3642459C" w14:textId="77777777" w:rsidR="00D640A1" w:rsidRPr="0086398A" w:rsidRDefault="00D640A1" w:rsidP="00C15372">
      <w:pPr>
        <w:pStyle w:val="Standard"/>
        <w:spacing w:before="240"/>
        <w:rPr>
          <w:sz w:val="22"/>
          <w:szCs w:val="32"/>
        </w:rPr>
      </w:pPr>
      <w:r w:rsidRPr="000C4093">
        <w:rPr>
          <w:sz w:val="22"/>
          <w:szCs w:val="32"/>
        </w:rPr>
        <w:t>Government publication</w:t>
      </w:r>
      <w:r>
        <w:rPr>
          <w:sz w:val="22"/>
          <w:szCs w:val="32"/>
        </w:rPr>
        <w:t xml:space="preserve">; </w:t>
      </w:r>
    </w:p>
    <w:p w14:paraId="27754691" w14:textId="77777777" w:rsidR="00D640A1" w:rsidRDefault="00D640A1" w:rsidP="00C15372">
      <w:pPr>
        <w:pStyle w:val="Standard"/>
        <w:spacing w:before="240"/>
        <w:rPr>
          <w:sz w:val="22"/>
          <w:szCs w:val="32"/>
        </w:rPr>
      </w:pPr>
      <w:r w:rsidRPr="0086398A">
        <w:rPr>
          <w:sz w:val="22"/>
          <w:szCs w:val="32"/>
        </w:rPr>
        <w:t>The Health Targets and Implementation (Health for All) Committee. (1988). </w:t>
      </w:r>
      <w:r w:rsidRPr="0086398A">
        <w:rPr>
          <w:i/>
          <w:iCs/>
          <w:sz w:val="22"/>
          <w:szCs w:val="32"/>
        </w:rPr>
        <w:t>Health for all Australians</w:t>
      </w:r>
      <w:r w:rsidRPr="0086398A">
        <w:rPr>
          <w:sz w:val="22"/>
          <w:szCs w:val="32"/>
        </w:rPr>
        <w:t>.  Canberra, Australia: Australian Government Publishing Service.</w:t>
      </w:r>
    </w:p>
    <w:p w14:paraId="5920FACC" w14:textId="77777777" w:rsidR="00D640A1" w:rsidRPr="0086398A" w:rsidRDefault="00D640A1" w:rsidP="00C15372">
      <w:pPr>
        <w:pStyle w:val="Standard"/>
        <w:spacing w:before="240"/>
        <w:rPr>
          <w:sz w:val="22"/>
          <w:szCs w:val="32"/>
        </w:rPr>
      </w:pPr>
      <w:r w:rsidRPr="000C4093">
        <w:rPr>
          <w:sz w:val="22"/>
          <w:szCs w:val="32"/>
        </w:rPr>
        <w:t>Company and Industry Reports</w:t>
      </w:r>
      <w:r>
        <w:rPr>
          <w:sz w:val="22"/>
          <w:szCs w:val="32"/>
        </w:rPr>
        <w:t xml:space="preserve">; </w:t>
      </w:r>
    </w:p>
    <w:p w14:paraId="614240F2" w14:textId="77777777" w:rsidR="00D640A1" w:rsidRPr="0086398A" w:rsidRDefault="00D640A1" w:rsidP="00C15372">
      <w:pPr>
        <w:pStyle w:val="Standard"/>
        <w:spacing w:before="240"/>
        <w:rPr>
          <w:sz w:val="22"/>
          <w:szCs w:val="32"/>
        </w:rPr>
      </w:pPr>
      <w:r w:rsidRPr="0086398A">
        <w:rPr>
          <w:sz w:val="22"/>
          <w:szCs w:val="32"/>
        </w:rPr>
        <w:t>Magner, L. (2016). </w:t>
      </w:r>
      <w:r w:rsidRPr="0086398A">
        <w:rPr>
          <w:i/>
          <w:iCs/>
          <w:sz w:val="22"/>
          <w:szCs w:val="32"/>
        </w:rPr>
        <w:t>IBISWorld Industry Report OD5381. Coffee Shops in Australia.</w:t>
      </w:r>
      <w:r w:rsidRPr="0086398A">
        <w:rPr>
          <w:sz w:val="22"/>
          <w:szCs w:val="32"/>
        </w:rPr>
        <w:t> Retrieved from IBISWorld database.</w:t>
      </w:r>
    </w:p>
    <w:p w14:paraId="468F73ED" w14:textId="77777777" w:rsidR="00627106" w:rsidRPr="00627106" w:rsidRDefault="00627106" w:rsidP="00627106">
      <w:pPr>
        <w:pStyle w:val="Standard"/>
        <w:spacing w:before="240"/>
        <w:rPr>
          <w:szCs w:val="24"/>
        </w:rPr>
      </w:pPr>
    </w:p>
    <w:p w14:paraId="3703F671" w14:textId="77777777" w:rsidR="00915BDB" w:rsidRDefault="00915BDB" w:rsidP="007A0808">
      <w:pPr>
        <w:pStyle w:val="Standard"/>
        <w:spacing w:before="240"/>
        <w:rPr>
          <w:sz w:val="22"/>
          <w:szCs w:val="24"/>
        </w:rPr>
      </w:pPr>
    </w:p>
    <w:p w14:paraId="4A3A38BC" w14:textId="77777777" w:rsidR="004865DF" w:rsidRDefault="004865DF" w:rsidP="007A0808">
      <w:pPr>
        <w:pStyle w:val="Standard"/>
        <w:spacing w:before="240"/>
        <w:rPr>
          <w:sz w:val="22"/>
          <w:szCs w:val="24"/>
        </w:rPr>
      </w:pPr>
    </w:p>
    <w:p w14:paraId="369F4FC0" w14:textId="77777777" w:rsidR="004865DF" w:rsidRDefault="004865DF" w:rsidP="007A0808">
      <w:pPr>
        <w:pStyle w:val="Standard"/>
        <w:spacing w:before="240"/>
        <w:rPr>
          <w:sz w:val="22"/>
          <w:szCs w:val="24"/>
        </w:rPr>
      </w:pPr>
    </w:p>
    <w:p w14:paraId="18C34F38" w14:textId="77777777" w:rsidR="004865DF" w:rsidRPr="007A0808" w:rsidRDefault="004865DF" w:rsidP="007A0808">
      <w:pPr>
        <w:pStyle w:val="Standard"/>
        <w:spacing w:before="240"/>
        <w:rPr>
          <w:sz w:val="22"/>
          <w:szCs w:val="24"/>
        </w:rPr>
      </w:pPr>
    </w:p>
    <w:p w14:paraId="5BCF2778" w14:textId="156F9CA0" w:rsidR="00B403A9" w:rsidRPr="00B403A9" w:rsidRDefault="00B403A9" w:rsidP="0063400C">
      <w:pPr>
        <w:pStyle w:val="Standard"/>
        <w:numPr>
          <w:ilvl w:val="0"/>
          <w:numId w:val="3"/>
        </w:numPr>
        <w:spacing w:after="240"/>
        <w:rPr>
          <w:b/>
          <w:bCs/>
          <w:sz w:val="22"/>
          <w:szCs w:val="24"/>
        </w:rPr>
      </w:pPr>
      <w:r w:rsidRPr="00B403A9">
        <w:rPr>
          <w:b/>
          <w:bCs/>
          <w:sz w:val="22"/>
          <w:szCs w:val="24"/>
        </w:rPr>
        <w:lastRenderedPageBreak/>
        <w:t>Author</w:t>
      </w:r>
      <w:r w:rsidR="00AC6A57">
        <w:rPr>
          <w:b/>
          <w:bCs/>
          <w:sz w:val="22"/>
          <w:szCs w:val="24"/>
        </w:rPr>
        <w:t>/s</w:t>
      </w:r>
      <w:r w:rsidRPr="00B403A9">
        <w:rPr>
          <w:b/>
          <w:bCs/>
          <w:sz w:val="22"/>
          <w:szCs w:val="24"/>
        </w:rPr>
        <w:t xml:space="preserve"> </w:t>
      </w:r>
      <w:r w:rsidR="000A4B72">
        <w:rPr>
          <w:b/>
          <w:bCs/>
          <w:sz w:val="22"/>
          <w:szCs w:val="24"/>
        </w:rPr>
        <w:t>B</w:t>
      </w:r>
      <w:r w:rsidRPr="00B403A9">
        <w:rPr>
          <w:b/>
          <w:bCs/>
          <w:sz w:val="22"/>
          <w:szCs w:val="24"/>
        </w:rPr>
        <w:t>iography</w:t>
      </w:r>
    </w:p>
    <w:p w14:paraId="352A1663" w14:textId="784C0F47"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lang w:val="en-US"/>
        </w:rPr>
      </w:pPr>
      <w:r w:rsidRPr="00B403A9">
        <w:rPr>
          <w:noProof/>
          <w:sz w:val="22"/>
          <w:szCs w:val="24"/>
          <w:lang w:eastAsia="en-GB" w:bidi="si-LK"/>
        </w:rPr>
        <w:drawing>
          <wp:anchor distT="0" distB="0" distL="114300" distR="114300" simplePos="0" relativeHeight="251659264" behindDoc="0" locked="0" layoutInCell="1" allowOverlap="1" wp14:anchorId="14ED384C" wp14:editId="6B956D5C">
            <wp:simplePos x="0" y="0"/>
            <wp:positionH relativeFrom="column">
              <wp:posOffset>0</wp:posOffset>
            </wp:positionH>
            <wp:positionV relativeFrom="paragraph">
              <wp:posOffset>0</wp:posOffset>
            </wp:positionV>
            <wp:extent cx="1513068" cy="1828800"/>
            <wp:effectExtent l="0" t="0" r="0" b="0"/>
            <wp:wrapSquare wrapText="right"/>
            <wp:docPr id="1" name="Picture 1" descr="fill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ler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068" cy="1828800"/>
                    </a:xfrm>
                    <a:prstGeom prst="rect">
                      <a:avLst/>
                    </a:prstGeom>
                    <a:noFill/>
                  </pic:spPr>
                </pic:pic>
              </a:graphicData>
            </a:graphic>
            <wp14:sizeRelH relativeFrom="page">
              <wp14:pctWidth>0</wp14:pctWidth>
            </wp14:sizeRelH>
            <wp14:sizeRelV relativeFrom="page">
              <wp14:pctHeight>0</wp14:pctHeight>
            </wp14:sizeRelV>
          </wp:anchor>
        </w:drawing>
      </w:r>
      <w:r w:rsidRPr="00B403A9">
        <w:rPr>
          <w:sz w:val="22"/>
          <w:szCs w:val="24"/>
        </w:rPr>
        <w:t>Short Author</w:t>
      </w:r>
      <w:r w:rsidR="00AC6A57">
        <w:rPr>
          <w:sz w:val="22"/>
          <w:szCs w:val="24"/>
        </w:rPr>
        <w:t>/s</w:t>
      </w:r>
      <w:r w:rsidRPr="00B403A9">
        <w:rPr>
          <w:sz w:val="22"/>
          <w:szCs w:val="24"/>
        </w:rPr>
        <w:t xml:space="preserve"> Biography (150-200 words</w:t>
      </w:r>
      <w:r w:rsidRPr="00B403A9">
        <w:rPr>
          <w:bCs/>
          <w:sz w:val="22"/>
          <w:szCs w:val="24"/>
          <w:lang w:val="en-US"/>
        </w:rPr>
        <w:t>)</w:t>
      </w:r>
    </w:p>
    <w:p w14:paraId="2AA9AE1B" w14:textId="77777777"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8908FD" w14:textId="77777777"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403A9">
        <w:rPr>
          <w:noProof/>
          <w:lang w:eastAsia="en-GB" w:bidi="si-LK"/>
        </w:rPr>
        <mc:AlternateContent>
          <mc:Choice Requires="wps">
            <w:drawing>
              <wp:anchor distT="0" distB="0" distL="114300" distR="114300" simplePos="0" relativeHeight="251660288" behindDoc="0" locked="0" layoutInCell="1" allowOverlap="1" wp14:anchorId="5E9153A3" wp14:editId="08427FBE">
                <wp:simplePos x="0" y="0"/>
                <wp:positionH relativeFrom="column">
                  <wp:posOffset>93345</wp:posOffset>
                </wp:positionH>
                <wp:positionV relativeFrom="paragraph">
                  <wp:posOffset>30480</wp:posOffset>
                </wp:positionV>
                <wp:extent cx="1346200" cy="251460"/>
                <wp:effectExtent l="0" t="0" r="25400" b="15240"/>
                <wp:wrapNone/>
                <wp:docPr id="3" name="Text Box 3"/>
                <wp:cNvGraphicFramePr/>
                <a:graphic xmlns:a="http://schemas.openxmlformats.org/drawingml/2006/main">
                  <a:graphicData uri="http://schemas.microsoft.com/office/word/2010/wordprocessingShape">
                    <wps:wsp>
                      <wps:cNvSpPr txBox="1"/>
                      <wps:spPr>
                        <a:xfrm>
                          <a:off x="0" y="0"/>
                          <a:ext cx="1346200" cy="251460"/>
                        </a:xfrm>
                        <a:prstGeom prst="rect">
                          <a:avLst/>
                        </a:prstGeom>
                        <a:solidFill>
                          <a:schemeClr val="lt1"/>
                        </a:solidFill>
                        <a:ln w="6350">
                          <a:solidFill>
                            <a:prstClr val="black"/>
                          </a:solidFill>
                        </a:ln>
                      </wps:spPr>
                      <wps:txbx>
                        <w:txbxContent>
                          <w:p w14:paraId="44E2E214" w14:textId="77777777" w:rsidR="00B403A9" w:rsidRPr="00877068" w:rsidRDefault="00B403A9" w:rsidP="00B403A9">
                            <w:pPr>
                              <w:rPr>
                                <w:rFonts w:ascii="Arial" w:hAnsi="Arial" w:cs="Arial"/>
                                <w:b/>
                                <w:sz w:val="24"/>
                                <w:szCs w:val="24"/>
                              </w:rPr>
                            </w:pPr>
                            <w:r w:rsidRPr="00877068">
                              <w:rPr>
                                <w:rFonts w:ascii="Arial" w:hAnsi="Arial" w:cs="Arial"/>
                                <w:b/>
                                <w:sz w:val="24"/>
                                <w:szCs w:val="24"/>
                              </w:rPr>
                              <w:t>2" x 1.65” (inch)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9153A3" id="_x0000_t202" coordsize="21600,21600" o:spt="202" path="m,l,21600r21600,l21600,xe">
                <v:stroke joinstyle="miter"/>
                <v:path gradientshapeok="t" o:connecttype="rect"/>
              </v:shapetype>
              <v:shape id="Text Box 3" o:spid="_x0000_s1026" type="#_x0000_t202" style="position:absolute;left:0;text-align:left;margin-left:7.35pt;margin-top:2.4pt;width:106pt;height:19.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" fillcolor="white [3201]" strokeweight=".5pt">
                <v:textbox>
                  <w:txbxContent>
                    <w:p w14:paraId="44E2E214" w14:textId="77777777" w:rsidR="00B403A9" w:rsidRPr="00877068" w:rsidRDefault="00B403A9" w:rsidP="00B403A9">
                      <w:pPr>
                        <w:rPr>
                          <w:rFonts w:ascii="Arial" w:hAnsi="Arial" w:cs="Arial"/>
                          <w:b/>
                          <w:sz w:val="24"/>
                          <w:szCs w:val="24"/>
                        </w:rPr>
                      </w:pPr>
                      <w:r w:rsidRPr="00877068">
                        <w:rPr>
                          <w:rFonts w:ascii="Arial" w:hAnsi="Arial" w:cs="Arial"/>
                          <w:b/>
                          <w:sz w:val="24"/>
                          <w:szCs w:val="24"/>
                        </w:rPr>
                        <w:t>2" x 1.65” (inch)</w:t>
                      </w:r>
                    </w:p>
                  </w:txbxContent>
                </v:textbox>
              </v:shape>
            </w:pict>
          </mc:Fallback>
        </mc:AlternateContent>
      </w:r>
    </w:p>
    <w:p w14:paraId="062AC12F" w14:textId="77777777"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41D170"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50C735A"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9B23058"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3F561FC"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BCB4FF"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787A2C"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1F3B42B"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53825A" w14:textId="77777777"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7BCA166" w14:textId="7FDFA514"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1CCDF4F" w14:textId="6B9FBB0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9D6F9DF" w14:textId="773CC370"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22A150" w14:textId="58935D31"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86B06A1" w14:textId="598208DC" w:rsidR="00127F60" w:rsidRP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FF0000"/>
          <w:sz w:val="32"/>
        </w:rPr>
      </w:pPr>
      <w:bookmarkStart w:id="0" w:name="_Hlk516666043"/>
      <w:r w:rsidRPr="00127F60">
        <w:rPr>
          <w:b/>
          <w:color w:val="FF0000"/>
          <w:sz w:val="32"/>
        </w:rPr>
        <w:t>Please refer the next page</w:t>
      </w:r>
    </w:p>
    <w:p w14:paraId="6C9AB556" w14:textId="45ADE01F" w:rsidR="00127F60" w:rsidRP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FF0000"/>
          <w:sz w:val="24"/>
        </w:rPr>
      </w:pPr>
      <w:r w:rsidRPr="00127F60">
        <w:rPr>
          <w:b/>
          <w:color w:val="FF0000"/>
          <w:sz w:val="24"/>
        </w:rPr>
        <w:t xml:space="preserve">(Authors must submit filed information along with the full paper) </w:t>
      </w:r>
    </w:p>
    <w:p w14:paraId="6A88836B" w14:textId="77777777" w:rsid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03E3F6A"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CBFC61B"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6C1D9B3"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5FF502E5"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567FEB0"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1E768A6"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C54FFB8"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071C71A"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5DDE8EAA"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0EC169B"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5C65EB2A"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957D59F"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4C5FFCF"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FF23035"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3FFC276"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4FA42081"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5306A015"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4788C8D2"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DAF26C9"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5D2ED91"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51F0AFAA"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4487DF79"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DC62C5F"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7535187"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4146DBB"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1C909CAF"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5630E136"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E6DD6A5"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D2F61BF"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6345201"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330D1DA"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22E0C0A"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5D151B0"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55C0293"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60D3D9D"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0244659" w14:textId="25DBA31C"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Pr>
          <w:b/>
          <w:sz w:val="22"/>
          <w:szCs w:val="22"/>
        </w:rPr>
        <w:lastRenderedPageBreak/>
        <w:t>Publication preference (Please specify your preference, the conference organizing committee will recommend full paper to the following journal as authors preference.  Paper which are in good quality will have higher probability to publish in 1</w:t>
      </w:r>
      <w:r w:rsidRPr="00127F60">
        <w:rPr>
          <w:b/>
          <w:sz w:val="22"/>
          <w:szCs w:val="22"/>
          <w:vertAlign w:val="superscript"/>
        </w:rPr>
        <w:t>st</w:t>
      </w:r>
      <w:r>
        <w:rPr>
          <w:b/>
          <w:sz w:val="22"/>
          <w:szCs w:val="22"/>
        </w:rPr>
        <w:t xml:space="preserve"> preference.  </w:t>
      </w:r>
    </w:p>
    <w:p w14:paraId="75FE0C33"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bl>
      <w:tblPr>
        <w:tblStyle w:val="TableGrid"/>
        <w:tblW w:w="9253" w:type="dxa"/>
        <w:tblLook w:val="04A0" w:firstRow="1" w:lastRow="0" w:firstColumn="1" w:lastColumn="0" w:noHBand="0" w:noVBand="1"/>
      </w:tblPr>
      <w:tblGrid>
        <w:gridCol w:w="5215"/>
        <w:gridCol w:w="1350"/>
        <w:gridCol w:w="1350"/>
        <w:gridCol w:w="1338"/>
      </w:tblGrid>
      <w:tr w:rsidR="00127F60" w14:paraId="01ECB58B" w14:textId="77777777" w:rsidTr="00127F60">
        <w:tc>
          <w:tcPr>
            <w:tcW w:w="5215" w:type="dxa"/>
            <w:vMerge w:val="restart"/>
            <w:vAlign w:val="bottom"/>
          </w:tcPr>
          <w:p w14:paraId="6AA6F577" w14:textId="64C06C50"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 w:val="22"/>
                <w:szCs w:val="22"/>
              </w:rPr>
            </w:pPr>
            <w:r>
              <w:rPr>
                <w:b/>
                <w:sz w:val="22"/>
                <w:szCs w:val="22"/>
              </w:rPr>
              <w:t xml:space="preserve">Journal </w:t>
            </w:r>
          </w:p>
        </w:tc>
        <w:tc>
          <w:tcPr>
            <w:tcW w:w="4038" w:type="dxa"/>
            <w:gridSpan w:val="3"/>
            <w:vAlign w:val="center"/>
          </w:tcPr>
          <w:p w14:paraId="0A628DF5" w14:textId="223CFE06"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Pr>
                <w:b/>
                <w:sz w:val="22"/>
                <w:szCs w:val="22"/>
              </w:rPr>
              <w:t>Preference order</w:t>
            </w:r>
          </w:p>
        </w:tc>
      </w:tr>
      <w:tr w:rsidR="00127F60" w14:paraId="42E64B33" w14:textId="77777777" w:rsidTr="00127F60">
        <w:tc>
          <w:tcPr>
            <w:tcW w:w="5215" w:type="dxa"/>
            <w:vMerge/>
          </w:tcPr>
          <w:p w14:paraId="458CAB3F" w14:textId="76792C78"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1350" w:type="dxa"/>
          </w:tcPr>
          <w:p w14:paraId="4092636F" w14:textId="49AE4F3C"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Pr>
                <w:b/>
                <w:sz w:val="22"/>
                <w:szCs w:val="22"/>
              </w:rPr>
              <w:t>1</w:t>
            </w:r>
            <w:r w:rsidRPr="00127F60">
              <w:rPr>
                <w:b/>
                <w:sz w:val="22"/>
                <w:szCs w:val="22"/>
                <w:vertAlign w:val="superscript"/>
              </w:rPr>
              <w:t>st</w:t>
            </w:r>
          </w:p>
        </w:tc>
        <w:tc>
          <w:tcPr>
            <w:tcW w:w="1350" w:type="dxa"/>
          </w:tcPr>
          <w:p w14:paraId="4AFD611B" w14:textId="14EF01EF"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Pr>
                <w:b/>
                <w:sz w:val="22"/>
                <w:szCs w:val="22"/>
              </w:rPr>
              <w:t>2</w:t>
            </w:r>
            <w:r w:rsidRPr="00127F60">
              <w:rPr>
                <w:b/>
                <w:sz w:val="22"/>
                <w:szCs w:val="22"/>
                <w:vertAlign w:val="superscript"/>
              </w:rPr>
              <w:t>nd</w:t>
            </w:r>
          </w:p>
        </w:tc>
        <w:tc>
          <w:tcPr>
            <w:tcW w:w="1338" w:type="dxa"/>
          </w:tcPr>
          <w:p w14:paraId="75832318" w14:textId="3F2282EB"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Pr>
                <w:b/>
                <w:sz w:val="22"/>
                <w:szCs w:val="22"/>
              </w:rPr>
              <w:t>3</w:t>
            </w:r>
            <w:r w:rsidRPr="00127F60">
              <w:rPr>
                <w:b/>
                <w:sz w:val="22"/>
                <w:szCs w:val="22"/>
                <w:vertAlign w:val="superscript"/>
              </w:rPr>
              <w:t>rd</w:t>
            </w:r>
          </w:p>
        </w:tc>
      </w:tr>
      <w:tr w:rsidR="00127F60" w14:paraId="5C85AB41" w14:textId="77777777" w:rsidTr="00127F60">
        <w:tc>
          <w:tcPr>
            <w:tcW w:w="5215" w:type="dxa"/>
          </w:tcPr>
          <w:p w14:paraId="17DFCA8E" w14:textId="3A75BEFD"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sz w:val="22"/>
                <w:szCs w:val="22"/>
              </w:rPr>
            </w:pPr>
            <w:r w:rsidRPr="00C91BAD">
              <w:rPr>
                <w:b/>
                <w:bCs/>
                <w:sz w:val="22"/>
                <w:szCs w:val="24"/>
              </w:rPr>
              <w:t>Internat</w:t>
            </w:r>
            <w:r>
              <w:rPr>
                <w:b/>
                <w:bCs/>
                <w:sz w:val="22"/>
                <w:szCs w:val="24"/>
              </w:rPr>
              <w:t xml:space="preserve">ional Journal of Geoinformatics </w:t>
            </w:r>
            <w:r w:rsidRPr="00C91BAD">
              <w:rPr>
                <w:b/>
                <w:bCs/>
                <w:sz w:val="22"/>
                <w:szCs w:val="24"/>
              </w:rPr>
              <w:t>(IJG)</w:t>
            </w:r>
          </w:p>
        </w:tc>
        <w:tc>
          <w:tcPr>
            <w:tcW w:w="1350" w:type="dxa"/>
          </w:tcPr>
          <w:p w14:paraId="7F6A7A0E" w14:textId="7CA697FB"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175998502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2"/>
                    <w:szCs w:val="22"/>
                    <w:lang w:val="en-US"/>
                  </w:rPr>
                  <w:t>☐</w:t>
                </w:r>
              </w:sdtContent>
            </w:sdt>
          </w:p>
        </w:tc>
        <w:tc>
          <w:tcPr>
            <w:tcW w:w="1350" w:type="dxa"/>
          </w:tcPr>
          <w:p w14:paraId="32D96E70" w14:textId="45199B5F"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614827881"/>
                <w14:checkbox>
                  <w14:checked w14:val="0"/>
                  <w14:checkedState w14:val="2612" w14:font="ＭＳ ゴシック"/>
                  <w14:uncheckedState w14:val="2610" w14:font="ＭＳ ゴシック"/>
                </w14:checkbox>
              </w:sdtPr>
              <w:sdtContent>
                <w:r w:rsidRPr="002C082F">
                  <w:rPr>
                    <w:rFonts w:ascii="ＭＳ ゴシック" w:eastAsia="ＭＳ ゴシック" w:hAnsi="ＭＳ ゴシック" w:hint="eastAsia"/>
                    <w:sz w:val="22"/>
                    <w:szCs w:val="22"/>
                    <w:lang w:val="en-US"/>
                  </w:rPr>
                  <w:t>☐</w:t>
                </w:r>
              </w:sdtContent>
            </w:sdt>
          </w:p>
        </w:tc>
        <w:tc>
          <w:tcPr>
            <w:tcW w:w="1338" w:type="dxa"/>
          </w:tcPr>
          <w:p w14:paraId="5A6E8232" w14:textId="65132945"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408974371"/>
                <w14:checkbox>
                  <w14:checked w14:val="0"/>
                  <w14:checkedState w14:val="2612" w14:font="ＭＳ ゴシック"/>
                  <w14:uncheckedState w14:val="2610" w14:font="ＭＳ ゴシック"/>
                </w14:checkbox>
              </w:sdtPr>
              <w:sdtContent>
                <w:r w:rsidRPr="002C082F">
                  <w:rPr>
                    <w:rFonts w:ascii="ＭＳ ゴシック" w:eastAsia="ＭＳ ゴシック" w:hAnsi="ＭＳ ゴシック" w:hint="eastAsia"/>
                    <w:sz w:val="22"/>
                    <w:szCs w:val="22"/>
                    <w:lang w:val="en-US"/>
                  </w:rPr>
                  <w:t>☐</w:t>
                </w:r>
              </w:sdtContent>
            </w:sdt>
          </w:p>
        </w:tc>
      </w:tr>
      <w:tr w:rsidR="00127F60" w14:paraId="6888EF66" w14:textId="77777777" w:rsidTr="00127F60">
        <w:tc>
          <w:tcPr>
            <w:tcW w:w="5215" w:type="dxa"/>
          </w:tcPr>
          <w:p w14:paraId="0F07B675" w14:textId="5DD41A5B"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C91BAD">
              <w:rPr>
                <w:b/>
                <w:bCs/>
                <w:sz w:val="22"/>
                <w:szCs w:val="24"/>
              </w:rPr>
              <w:t>Spatial Information Research</w:t>
            </w:r>
          </w:p>
        </w:tc>
        <w:tc>
          <w:tcPr>
            <w:tcW w:w="1350" w:type="dxa"/>
          </w:tcPr>
          <w:p w14:paraId="35EF51D0" w14:textId="3A9F7BFA"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564462456"/>
                <w14:checkbox>
                  <w14:checked w14:val="0"/>
                  <w14:checkedState w14:val="2612" w14:font="ＭＳ ゴシック"/>
                  <w14:uncheckedState w14:val="2610" w14:font="ＭＳ ゴシック"/>
                </w14:checkbox>
              </w:sdtPr>
              <w:sdtContent>
                <w:r w:rsidRPr="00B84841">
                  <w:rPr>
                    <w:rFonts w:ascii="ＭＳ ゴシック" w:eastAsia="ＭＳ ゴシック" w:hAnsi="ＭＳ ゴシック" w:hint="eastAsia"/>
                    <w:sz w:val="22"/>
                    <w:szCs w:val="22"/>
                    <w:lang w:val="en-US"/>
                  </w:rPr>
                  <w:t>☐</w:t>
                </w:r>
              </w:sdtContent>
            </w:sdt>
          </w:p>
        </w:tc>
        <w:tc>
          <w:tcPr>
            <w:tcW w:w="1350" w:type="dxa"/>
          </w:tcPr>
          <w:p w14:paraId="392271F4" w14:textId="45F6F576"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81038458"/>
                <w14:checkbox>
                  <w14:checked w14:val="0"/>
                  <w14:checkedState w14:val="2612" w14:font="ＭＳ ゴシック"/>
                  <w14:uncheckedState w14:val="2610" w14:font="ＭＳ ゴシック"/>
                </w14:checkbox>
              </w:sdtPr>
              <w:sdtContent>
                <w:r w:rsidRPr="002C082F">
                  <w:rPr>
                    <w:rFonts w:ascii="ＭＳ ゴシック" w:eastAsia="ＭＳ ゴシック" w:hAnsi="ＭＳ ゴシック" w:hint="eastAsia"/>
                    <w:sz w:val="22"/>
                    <w:szCs w:val="22"/>
                    <w:lang w:val="en-US"/>
                  </w:rPr>
                  <w:t>☐</w:t>
                </w:r>
              </w:sdtContent>
            </w:sdt>
          </w:p>
        </w:tc>
        <w:tc>
          <w:tcPr>
            <w:tcW w:w="1338" w:type="dxa"/>
          </w:tcPr>
          <w:p w14:paraId="797A6BDD" w14:textId="57B56762"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1447427577"/>
                <w14:checkbox>
                  <w14:checked w14:val="0"/>
                  <w14:checkedState w14:val="2612" w14:font="ＭＳ ゴシック"/>
                  <w14:uncheckedState w14:val="2610" w14:font="ＭＳ ゴシック"/>
                </w14:checkbox>
              </w:sdtPr>
              <w:sdtContent>
                <w:r w:rsidRPr="002C082F">
                  <w:rPr>
                    <w:rFonts w:ascii="ＭＳ ゴシック" w:eastAsia="ＭＳ ゴシック" w:hAnsi="ＭＳ ゴシック" w:hint="eastAsia"/>
                    <w:sz w:val="22"/>
                    <w:szCs w:val="22"/>
                    <w:lang w:val="en-US"/>
                  </w:rPr>
                  <w:t>☐</w:t>
                </w:r>
              </w:sdtContent>
            </w:sdt>
          </w:p>
        </w:tc>
      </w:tr>
      <w:tr w:rsidR="00127F60" w14:paraId="21D422B0" w14:textId="77777777" w:rsidTr="00127F60">
        <w:tc>
          <w:tcPr>
            <w:tcW w:w="5215" w:type="dxa"/>
          </w:tcPr>
          <w:p w14:paraId="68550E78" w14:textId="76AAECD3"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A274FA">
              <w:rPr>
                <w:b/>
                <w:bCs/>
                <w:sz w:val="22"/>
                <w:szCs w:val="24"/>
              </w:rPr>
              <w:t>Bhumi, The Planning Research Journal</w:t>
            </w:r>
          </w:p>
        </w:tc>
        <w:tc>
          <w:tcPr>
            <w:tcW w:w="1350" w:type="dxa"/>
          </w:tcPr>
          <w:p w14:paraId="2218F972" w14:textId="6B03EE1D"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650641257"/>
                <w14:checkbox>
                  <w14:checked w14:val="0"/>
                  <w14:checkedState w14:val="2612" w14:font="ＭＳ ゴシック"/>
                  <w14:uncheckedState w14:val="2610" w14:font="ＭＳ ゴシック"/>
                </w14:checkbox>
              </w:sdtPr>
              <w:sdtContent>
                <w:r w:rsidRPr="00B84841">
                  <w:rPr>
                    <w:rFonts w:ascii="ＭＳ ゴシック" w:eastAsia="ＭＳ ゴシック" w:hAnsi="ＭＳ ゴシック" w:hint="eastAsia"/>
                    <w:sz w:val="22"/>
                    <w:szCs w:val="22"/>
                    <w:lang w:val="en-US"/>
                  </w:rPr>
                  <w:t>☐</w:t>
                </w:r>
              </w:sdtContent>
            </w:sdt>
          </w:p>
        </w:tc>
        <w:tc>
          <w:tcPr>
            <w:tcW w:w="1350" w:type="dxa"/>
          </w:tcPr>
          <w:p w14:paraId="33265AD0" w14:textId="7DED1AF7"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1550193353"/>
                <w14:checkbox>
                  <w14:checked w14:val="0"/>
                  <w14:checkedState w14:val="2612" w14:font="ＭＳ ゴシック"/>
                  <w14:uncheckedState w14:val="2610" w14:font="ＭＳ ゴシック"/>
                </w14:checkbox>
              </w:sdtPr>
              <w:sdtContent>
                <w:r w:rsidRPr="002C082F">
                  <w:rPr>
                    <w:rFonts w:ascii="ＭＳ ゴシック" w:eastAsia="ＭＳ ゴシック" w:hAnsi="ＭＳ ゴシック" w:hint="eastAsia"/>
                    <w:sz w:val="22"/>
                    <w:szCs w:val="22"/>
                    <w:lang w:val="en-US"/>
                  </w:rPr>
                  <w:t>☐</w:t>
                </w:r>
              </w:sdtContent>
            </w:sdt>
          </w:p>
        </w:tc>
        <w:tc>
          <w:tcPr>
            <w:tcW w:w="1338" w:type="dxa"/>
          </w:tcPr>
          <w:p w14:paraId="6176B394" w14:textId="638C802A" w:rsidR="00127F60" w:rsidRDefault="00127F60" w:rsidP="00127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sdt>
              <w:sdtPr>
                <w:rPr>
                  <w:sz w:val="22"/>
                  <w:szCs w:val="22"/>
                  <w:lang w:val="en-US"/>
                </w:rPr>
                <w:id w:val="-896049455"/>
                <w14:checkbox>
                  <w14:checked w14:val="0"/>
                  <w14:checkedState w14:val="2612" w14:font="ＭＳ ゴシック"/>
                  <w14:uncheckedState w14:val="2610" w14:font="ＭＳ ゴシック"/>
                </w14:checkbox>
              </w:sdtPr>
              <w:sdtContent>
                <w:r w:rsidRPr="002C082F">
                  <w:rPr>
                    <w:rFonts w:ascii="ＭＳ ゴシック" w:eastAsia="ＭＳ ゴシック" w:hAnsi="ＭＳ ゴシック" w:hint="eastAsia"/>
                    <w:sz w:val="22"/>
                    <w:szCs w:val="22"/>
                    <w:lang w:val="en-US"/>
                  </w:rPr>
                  <w:t>☐</w:t>
                </w:r>
              </w:sdtContent>
            </w:sdt>
          </w:p>
        </w:tc>
      </w:tr>
    </w:tbl>
    <w:p w14:paraId="63E3D61F" w14:textId="77777777" w:rsidR="00127F60" w:rsidRDefault="00127F60"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bookmarkEnd w:id="0"/>
    <w:p w14:paraId="6D7BFA38" w14:textId="06B18910"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B403A9">
        <w:rPr>
          <w:b/>
          <w:sz w:val="22"/>
          <w:szCs w:val="22"/>
        </w:rPr>
        <w:t>Theme (Please put a “X” as appropriate, you may choose more than one)</w:t>
      </w:r>
    </w:p>
    <w:p w14:paraId="483B3605" w14:textId="57CD8C3D"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415936367"/>
          <w14:checkbox>
            <w14:checked w14:val="0"/>
            <w14:checkedState w14:val="2612" w14:font="ＭＳ ゴシック"/>
            <w14:uncheckedState w14:val="2610" w14:font="ＭＳ ゴシック"/>
          </w14:checkbox>
        </w:sdtPr>
        <w:sdtEndPr/>
        <w:sdtContent>
          <w:r w:rsidR="00127F60">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Development of Geospatial Applications using Free and Open Source Software</w:t>
      </w:r>
    </w:p>
    <w:p w14:paraId="22944B70" w14:textId="0E59024F"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980655778"/>
          <w14:checkbox>
            <w14:checked w14:val="0"/>
            <w14:checkedState w14:val="2612" w14:font="ＭＳ ゴシック"/>
            <w14:uncheckedState w14:val="2610" w14:font="ＭＳ ゴシック"/>
          </w14:checkbox>
        </w:sdtPr>
        <w:sdtEndPr/>
        <w:sdtContent>
          <w:r w:rsidR="004865DF">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 in Business Innovation</w:t>
      </w:r>
    </w:p>
    <w:p w14:paraId="2E1ED790" w14:textId="77777777"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351796741"/>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Geospatial information Services for Urban Management/Urban and Regional Planning/Urban Design and Good Governance</w:t>
      </w:r>
    </w:p>
    <w:p w14:paraId="70407AEA" w14:textId="77777777"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443070198"/>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Open and Proprietary Software: Building Bridges</w:t>
      </w:r>
    </w:p>
    <w:p w14:paraId="74B84769" w14:textId="77777777"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224495062"/>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Open Data, Data Collection and Visualization for Societal GIS</w:t>
      </w:r>
    </w:p>
    <w:p w14:paraId="5C987044" w14:textId="77777777"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27103644"/>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Open Hardware, Geo-IoT, Geo-BIM/CIM</w:t>
      </w:r>
    </w:p>
    <w:p w14:paraId="5F17DAE9" w14:textId="2B7A63E8"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853884864"/>
          <w14:checkbox>
            <w14:checked w14:val="0"/>
            <w14:checkedState w14:val="2612" w14:font="ＭＳ ゴシック"/>
            <w14:uncheckedState w14:val="2610" w14:font="ＭＳ ゴシック"/>
          </w14:checkbox>
        </w:sdtPr>
        <w:sdtEndPr/>
        <w:sdtContent>
          <w:r w:rsidR="004865DF">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Geo-data Analytics and machine/deep learning</w:t>
      </w:r>
    </w:p>
    <w:p w14:paraId="3136004D" w14:textId="77777777"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699400573"/>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 in Education and Research</w:t>
      </w:r>
    </w:p>
    <w:p w14:paraId="7FB653C6" w14:textId="77777777"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48717769"/>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 Philosophy, Goals, Complexities and Challenges</w:t>
      </w:r>
    </w:p>
    <w:p w14:paraId="10B8CFEA" w14:textId="77777777" w:rsidR="00B403A9" w:rsidRPr="00B403A9" w:rsidRDefault="00357AB1" w:rsidP="0063400C">
      <w:pPr>
        <w:pStyle w:val="Standard"/>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848908418"/>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Other topics related to Free and Open Source Software, Data and Standards</w:t>
      </w:r>
    </w:p>
    <w:p w14:paraId="1D0CF696" w14:textId="77777777"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p>
    <w:p w14:paraId="155CA346" w14:textId="77777777" w:rsidR="00B403A9" w:rsidRPr="00B403A9"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B403A9">
        <w:rPr>
          <w:b/>
          <w:sz w:val="22"/>
          <w:szCs w:val="22"/>
        </w:rPr>
        <w:t>Eligibility for the awards (Please put a “X” as appropriate, you may choose more than one)</w:t>
      </w:r>
    </w:p>
    <w:p w14:paraId="1DF0728C" w14:textId="77777777" w:rsidR="00B403A9" w:rsidRPr="00C15372" w:rsidRDefault="00B403A9" w:rsidP="00B403A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bCs/>
          <w:sz w:val="22"/>
          <w:szCs w:val="22"/>
        </w:rPr>
      </w:pPr>
      <w:r w:rsidRPr="00C15372">
        <w:rPr>
          <w:bCs/>
          <w:sz w:val="22"/>
          <w:szCs w:val="22"/>
        </w:rPr>
        <w:t>Note: The applicant must be the main author. The full paper must not have been submitted for publication or published. Award giving ceremony will be held at the Conference. FOSS4G-Asia 2018 organizing committee reserves the right not to grant the awards consider the quality of submissions or the performance of the candidates at the session to be unsatisfactory. Decisions of the FOSS4G-Asia 2018 organizing committee shall be final.</w:t>
      </w:r>
    </w:p>
    <w:p w14:paraId="25A39703" w14:textId="77777777" w:rsidR="007A0808" w:rsidRDefault="007A0808" w:rsidP="004865D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rPr>
      </w:pPr>
    </w:p>
    <w:bookmarkStart w:id="1" w:name="_GoBack"/>
    <w:p w14:paraId="61235635"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049730796"/>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best paper award (academic track)</w:t>
      </w:r>
    </w:p>
    <w:p w14:paraId="23AF0C8B"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033619067"/>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best presentation award (academic track)</w:t>
      </w:r>
    </w:p>
    <w:p w14:paraId="0D80E972"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39749411"/>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best presentation award (general track)</w:t>
      </w:r>
    </w:p>
    <w:p w14:paraId="25886FB1"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466091297"/>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best poster award (academic / general track)</w:t>
      </w:r>
    </w:p>
    <w:p w14:paraId="7E319265"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415360334"/>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student (Undergraduates or Postgraduate) / young (35 years or less) best paper award (academic track)</w:t>
      </w:r>
    </w:p>
    <w:p w14:paraId="4ECA1644"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587116487"/>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student (Undergraduates or Postgraduate) / young (35 years or less) presentation award (academic track)</w:t>
      </w:r>
    </w:p>
    <w:p w14:paraId="39C505FF"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807701699"/>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student (Undergraduates or Postgraduate) / young (35 years or less) presentation award (general track)</w:t>
      </w:r>
    </w:p>
    <w:p w14:paraId="5683D290"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836834219"/>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FOSS4G-Asia 2018 student (Undergraduates or Postgraduate) / young (35 years or less) poster award (academic / general track)</w:t>
      </w:r>
    </w:p>
    <w:p w14:paraId="1A31D0BB"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600365909"/>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w:t>
      </w:r>
      <w:proofErr w:type="spellStart"/>
      <w:r w:rsidRPr="006B692A">
        <w:rPr>
          <w:sz w:val="22"/>
          <w:szCs w:val="22"/>
          <w:lang w:val="en-US"/>
        </w:rPr>
        <w:t>OSGeo</w:t>
      </w:r>
      <w:proofErr w:type="spellEnd"/>
      <w:r w:rsidRPr="006B692A">
        <w:rPr>
          <w:sz w:val="22"/>
          <w:szCs w:val="22"/>
          <w:lang w:val="en-US"/>
        </w:rPr>
        <w:t>-Sri Lanka best paper award (Only for Participants from host country) (academic track)</w:t>
      </w:r>
    </w:p>
    <w:p w14:paraId="0421576D"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196580872"/>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w:t>
      </w:r>
      <w:proofErr w:type="spellStart"/>
      <w:r w:rsidRPr="006B692A">
        <w:rPr>
          <w:sz w:val="22"/>
          <w:szCs w:val="22"/>
          <w:lang w:val="en-US"/>
        </w:rPr>
        <w:t>OSGeo</w:t>
      </w:r>
      <w:proofErr w:type="spellEnd"/>
      <w:r w:rsidRPr="006B692A">
        <w:rPr>
          <w:sz w:val="22"/>
          <w:szCs w:val="22"/>
          <w:lang w:val="en-US"/>
        </w:rPr>
        <w:t>-Sri Lanka best presentation award (Only for Participants from host country) (academic track)</w:t>
      </w:r>
    </w:p>
    <w:p w14:paraId="0E239AA3"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273544140"/>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w:t>
      </w:r>
      <w:proofErr w:type="spellStart"/>
      <w:r w:rsidRPr="006B692A">
        <w:rPr>
          <w:sz w:val="22"/>
          <w:szCs w:val="22"/>
          <w:lang w:val="en-US"/>
        </w:rPr>
        <w:t>OSGeo</w:t>
      </w:r>
      <w:proofErr w:type="spellEnd"/>
      <w:r w:rsidRPr="006B692A">
        <w:rPr>
          <w:sz w:val="22"/>
          <w:szCs w:val="22"/>
          <w:lang w:val="en-US"/>
        </w:rPr>
        <w:t>-Sri Lanka best presentation award (Only for Participants from host country) (general track)</w:t>
      </w:r>
    </w:p>
    <w:p w14:paraId="06F00EE0" w14:textId="77777777" w:rsidR="006B692A" w:rsidRPr="006B692A" w:rsidRDefault="006B692A" w:rsidP="006B692A">
      <w:pPr>
        <w:pStyle w:val="Standard"/>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434331286"/>
          <w14:checkbox>
            <w14:checked w14:val="0"/>
            <w14:checkedState w14:val="2612" w14:font="ＭＳ ゴシック"/>
            <w14:uncheckedState w14:val="2610" w14:font="ＭＳ ゴシック"/>
          </w14:checkbox>
        </w:sdtPr>
        <w:sdtContent>
          <w:r w:rsidRPr="006B692A">
            <w:rPr>
              <w:rFonts w:ascii="ＭＳ ゴシック" w:eastAsia="ＭＳ ゴシック" w:hAnsi="ＭＳ ゴシック" w:hint="eastAsia"/>
              <w:sz w:val="22"/>
              <w:szCs w:val="22"/>
              <w:lang w:val="en-US"/>
            </w:rPr>
            <w:t>☐</w:t>
          </w:r>
        </w:sdtContent>
      </w:sdt>
      <w:r w:rsidRPr="006B692A">
        <w:rPr>
          <w:sz w:val="22"/>
          <w:szCs w:val="22"/>
          <w:lang w:val="en-US"/>
        </w:rPr>
        <w:t xml:space="preserve"> </w:t>
      </w:r>
      <w:proofErr w:type="spellStart"/>
      <w:r w:rsidRPr="006B692A">
        <w:rPr>
          <w:sz w:val="22"/>
          <w:szCs w:val="22"/>
          <w:lang w:val="en-US"/>
        </w:rPr>
        <w:t>OSGeo</w:t>
      </w:r>
      <w:proofErr w:type="spellEnd"/>
      <w:r w:rsidRPr="006B692A">
        <w:rPr>
          <w:sz w:val="22"/>
          <w:szCs w:val="22"/>
          <w:lang w:val="en-US"/>
        </w:rPr>
        <w:t>-Sri Lanka best poster award (Only for Participants from host country) (academic / general track)</w:t>
      </w:r>
    </w:p>
    <w:bookmarkEnd w:id="1"/>
    <w:p w14:paraId="73AEAE0C" w14:textId="44770910" w:rsidR="006B692A" w:rsidRPr="006B692A" w:rsidRDefault="006B692A" w:rsidP="004865D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lang w:val="en-US"/>
        </w:rPr>
        <w:sectPr w:rsidR="006B692A" w:rsidRPr="006B692A" w:rsidSect="007A0808">
          <w:type w:val="continuous"/>
          <w:pgSz w:w="11907" w:h="16839" w:code="9"/>
          <w:pgMar w:top="1440" w:right="1440" w:bottom="1440" w:left="1440" w:header="283" w:footer="283" w:gutter="0"/>
          <w:cols w:space="284"/>
          <w:docGrid w:linePitch="360"/>
        </w:sectPr>
      </w:pPr>
    </w:p>
    <w:p w14:paraId="0F57F9E0" w14:textId="77777777" w:rsidR="004A16B0" w:rsidRDefault="004A16B0" w:rsidP="004A16B0">
      <w:pPr>
        <w:pStyle w:val="Standard"/>
        <w:rPr>
          <w:sz w:val="22"/>
          <w:szCs w:val="24"/>
        </w:rPr>
      </w:pPr>
    </w:p>
    <w:p w14:paraId="3D19AF10" w14:textId="77777777" w:rsidR="004A16B0" w:rsidRDefault="004A16B0" w:rsidP="004A16B0">
      <w:pPr>
        <w:pStyle w:val="Standard"/>
        <w:rPr>
          <w:sz w:val="22"/>
          <w:szCs w:val="24"/>
        </w:rPr>
      </w:pPr>
    </w:p>
    <w:p w14:paraId="1D5DC47E" w14:textId="77777777" w:rsidR="004A16B0" w:rsidRDefault="004A16B0" w:rsidP="004A16B0">
      <w:pPr>
        <w:pStyle w:val="Standard"/>
        <w:rPr>
          <w:sz w:val="22"/>
          <w:szCs w:val="24"/>
        </w:rPr>
      </w:pPr>
    </w:p>
    <w:p w14:paraId="3147DAC9" w14:textId="77777777" w:rsidR="004A16B0" w:rsidRDefault="004A16B0" w:rsidP="004A16B0">
      <w:pPr>
        <w:pStyle w:val="Standard"/>
        <w:rPr>
          <w:sz w:val="22"/>
          <w:szCs w:val="24"/>
        </w:rPr>
      </w:pPr>
    </w:p>
    <w:sectPr w:rsidR="004A16B0" w:rsidSect="007A0808">
      <w:type w:val="continuous"/>
      <w:pgSz w:w="11907" w:h="16839" w:code="9"/>
      <w:pgMar w:top="1440" w:right="1440" w:bottom="1440" w:left="1440" w:header="283" w:footer="283"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5118F" w14:textId="77777777" w:rsidR="00357AB1" w:rsidRDefault="00357AB1" w:rsidP="007C689E">
      <w:pPr>
        <w:spacing w:after="0" w:line="240" w:lineRule="auto"/>
      </w:pPr>
      <w:r>
        <w:separator/>
      </w:r>
    </w:p>
  </w:endnote>
  <w:endnote w:type="continuationSeparator" w:id="0">
    <w:p w14:paraId="104874FF" w14:textId="77777777" w:rsidR="00357AB1" w:rsidRDefault="00357AB1" w:rsidP="007C6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364109"/>
      <w:docPartObj>
        <w:docPartGallery w:val="Page Numbers (Bottom of Page)"/>
        <w:docPartUnique/>
      </w:docPartObj>
    </w:sdtPr>
    <w:sdtEndPr>
      <w:rPr>
        <w:noProof/>
      </w:rPr>
    </w:sdtEndPr>
    <w:sdtContent>
      <w:p w14:paraId="35266C0E" w14:textId="51912CE0" w:rsidR="00547930" w:rsidRDefault="00547930">
        <w:pPr>
          <w:pStyle w:val="Footer"/>
          <w:jc w:val="right"/>
        </w:pPr>
        <w:r>
          <w:fldChar w:fldCharType="begin"/>
        </w:r>
        <w:r>
          <w:instrText xml:space="preserve"> PAGE   \* MERGEFORMAT </w:instrText>
        </w:r>
        <w:r>
          <w:fldChar w:fldCharType="separate"/>
        </w:r>
        <w:r w:rsidR="006F56D3">
          <w:rPr>
            <w:noProof/>
          </w:rPr>
          <w:t>6</w:t>
        </w:r>
        <w:r>
          <w:rPr>
            <w:noProof/>
          </w:rPr>
          <w:fldChar w:fldCharType="end"/>
        </w:r>
      </w:p>
    </w:sdtContent>
  </w:sdt>
  <w:p w14:paraId="0F46704A" w14:textId="77777777" w:rsidR="00547930" w:rsidRDefault="00547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970853"/>
      <w:docPartObj>
        <w:docPartGallery w:val="Page Numbers (Bottom of Page)"/>
        <w:docPartUnique/>
      </w:docPartObj>
    </w:sdtPr>
    <w:sdtEndPr>
      <w:rPr>
        <w:noProof/>
      </w:rPr>
    </w:sdtEndPr>
    <w:sdtContent>
      <w:p w14:paraId="51E91352" w14:textId="77777777" w:rsidR="00855AAD" w:rsidRDefault="00855AAD">
        <w:pPr>
          <w:pStyle w:val="Footer"/>
          <w:jc w:val="right"/>
        </w:pPr>
        <w:r>
          <w:fldChar w:fldCharType="begin"/>
        </w:r>
        <w:r>
          <w:instrText xml:space="preserve"> PAGE   \* MERGEFORMAT </w:instrText>
        </w:r>
        <w:r>
          <w:fldChar w:fldCharType="separate"/>
        </w:r>
        <w:r w:rsidR="006F56D3">
          <w:rPr>
            <w:noProof/>
          </w:rPr>
          <w:t>7</w:t>
        </w:r>
        <w:r>
          <w:rPr>
            <w:noProof/>
          </w:rPr>
          <w:fldChar w:fldCharType="end"/>
        </w:r>
      </w:p>
    </w:sdtContent>
  </w:sdt>
  <w:p w14:paraId="75972227" w14:textId="77777777" w:rsidR="00855AAD" w:rsidRDefault="00855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BB3E7" w14:textId="77777777" w:rsidR="00357AB1" w:rsidRDefault="00357AB1" w:rsidP="007C689E">
      <w:pPr>
        <w:spacing w:after="0" w:line="240" w:lineRule="auto"/>
      </w:pPr>
      <w:r>
        <w:separator/>
      </w:r>
    </w:p>
  </w:footnote>
  <w:footnote w:type="continuationSeparator" w:id="0">
    <w:p w14:paraId="69B52263" w14:textId="77777777" w:rsidR="00357AB1" w:rsidRDefault="00357AB1" w:rsidP="007C689E">
      <w:pPr>
        <w:spacing w:after="0" w:line="240" w:lineRule="auto"/>
      </w:pPr>
      <w:r>
        <w:continuationSeparator/>
      </w:r>
    </w:p>
  </w:footnote>
  <w:footnote w:id="1">
    <w:p w14:paraId="0DDB2FAF" w14:textId="77777777" w:rsidR="00A37994" w:rsidRPr="00D90B19" w:rsidRDefault="00A37994" w:rsidP="00A37994">
      <w:pPr>
        <w:pStyle w:val="FootnoteText"/>
        <w:rPr>
          <w:rFonts w:ascii="Times" w:hAnsi="Times"/>
          <w:sz w:val="14"/>
          <w:szCs w:val="14"/>
        </w:rPr>
      </w:pPr>
      <w:r w:rsidRPr="00D90B19">
        <w:rPr>
          <w:rStyle w:val="FootnoteReference"/>
          <w:rFonts w:ascii="Times" w:hAnsi="Times"/>
          <w:sz w:val="14"/>
          <w:szCs w:val="14"/>
        </w:rPr>
        <w:footnoteRef/>
      </w:r>
      <w:r w:rsidRPr="00D90B19">
        <w:rPr>
          <w:rFonts w:ascii="Times" w:hAnsi="Times"/>
          <w:sz w:val="14"/>
          <w:szCs w:val="14"/>
        </w:rPr>
        <w:t xml:space="preserve"> Corresponding Author:</w:t>
      </w:r>
    </w:p>
    <w:p w14:paraId="2CC10AC4" w14:textId="77777777" w:rsidR="00A37994" w:rsidRPr="00D90B19" w:rsidRDefault="00A37994" w:rsidP="00A37994">
      <w:pPr>
        <w:pStyle w:val="FootnoteText"/>
        <w:rPr>
          <w:rFonts w:ascii="Times" w:hAnsi="Times"/>
          <w:sz w:val="14"/>
          <w:szCs w:val="14"/>
        </w:rPr>
      </w:pPr>
      <w:r w:rsidRPr="00D90B19">
        <w:rPr>
          <w:rFonts w:ascii="Times" w:hAnsi="Times"/>
          <w:sz w:val="14"/>
          <w:szCs w:val="14"/>
        </w:rPr>
        <w:t xml:space="preserve">ORCID: </w:t>
      </w:r>
    </w:p>
    <w:p w14:paraId="04C6D1E8" w14:textId="77777777" w:rsidR="00A37994" w:rsidRPr="00D90B19" w:rsidRDefault="00A37994" w:rsidP="00A37994">
      <w:pPr>
        <w:pStyle w:val="FootnoteText"/>
        <w:rPr>
          <w:rFonts w:ascii="Times" w:hAnsi="Times"/>
          <w:sz w:val="14"/>
          <w:szCs w:val="14"/>
        </w:rPr>
      </w:pPr>
      <w:r w:rsidRPr="00D90B19">
        <w:rPr>
          <w:rFonts w:ascii="Times" w:hAnsi="Times"/>
          <w:sz w:val="14"/>
          <w:szCs w:val="14"/>
        </w:rPr>
        <w:t xml:space="preserve">Email address: </w:t>
      </w:r>
    </w:p>
    <w:p w14:paraId="5A6F5672" w14:textId="77777777" w:rsidR="00A37994" w:rsidRDefault="00A37994" w:rsidP="00A37994">
      <w:pPr>
        <w:pStyle w:val="FootnoteText"/>
      </w:pPr>
      <w:r w:rsidRPr="00D90B19">
        <w:rPr>
          <w:rFonts w:ascii="Times" w:hAnsi="Times"/>
          <w:sz w:val="14"/>
          <w:szCs w:val="14"/>
        </w:rPr>
        <w:t>DOI: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2EF94" w14:textId="62F10EFC" w:rsidR="00855AAD" w:rsidRPr="00855AAD" w:rsidRDefault="00D90B19" w:rsidP="00B13576">
    <w:pPr>
      <w:pStyle w:val="Header"/>
      <w:jc w:val="right"/>
      <w:rPr>
        <w:rFonts w:ascii="Times New Roman" w:hAnsi="Times New Roman" w:cs="Times New Roman"/>
        <w:color w:val="AEAAAA" w:themeColor="background2" w:themeShade="BF"/>
        <w:sz w:val="20"/>
        <w:szCs w:val="20"/>
      </w:rPr>
    </w:pPr>
    <w:r>
      <w:rPr>
        <w:rFonts w:ascii="Times New Roman" w:hAnsi="Times New Roman" w:cs="Times New Roman"/>
        <w:color w:val="AEAAAA" w:themeColor="background2" w:themeShade="BF"/>
        <w:sz w:val="20"/>
        <w:szCs w:val="20"/>
      </w:rPr>
      <w:t>Submitted to</w:t>
    </w:r>
    <w:r w:rsidR="00855AAD" w:rsidRPr="00855AAD">
      <w:rPr>
        <w:rFonts w:ascii="Times New Roman" w:hAnsi="Times New Roman" w:cs="Times New Roman"/>
        <w:color w:val="AEAAAA" w:themeColor="background2" w:themeShade="BF"/>
        <w:sz w:val="20"/>
        <w:szCs w:val="20"/>
      </w:rPr>
      <w:t xml:space="preserve"> </w:t>
    </w:r>
    <w:r>
      <w:rPr>
        <w:rFonts w:ascii="Times New Roman" w:hAnsi="Times New Roman" w:cs="Times New Roman"/>
        <w:color w:val="AEAAAA" w:themeColor="background2" w:themeShade="BF"/>
        <w:sz w:val="20"/>
        <w:szCs w:val="20"/>
      </w:rPr>
      <w:t xml:space="preserve">FOSS4G Asia-2018 </w:t>
    </w:r>
    <w:r w:rsidR="00855AAD" w:rsidRPr="00855AAD">
      <w:rPr>
        <w:rFonts w:ascii="Times New Roman" w:hAnsi="Times New Roman" w:cs="Times New Roman"/>
        <w:color w:val="AEAAAA" w:themeColor="background2" w:themeShade="BF"/>
        <w:sz w:val="20"/>
        <w:szCs w:val="20"/>
      </w:rPr>
      <w:t>Conference</w:t>
    </w:r>
    <w:r>
      <w:rPr>
        <w:rFonts w:ascii="Times New Roman" w:hAnsi="Times New Roman" w:cs="Times New Roman"/>
        <w:color w:val="AEAAAA" w:themeColor="background2" w:themeShade="BF"/>
        <w:sz w:val="20"/>
        <w:szCs w:val="20"/>
      </w:rPr>
      <w:t xml:space="preserve"> </w:t>
    </w:r>
    <w:r w:rsidR="00B13576" w:rsidRPr="00B13576">
      <w:rPr>
        <w:rFonts w:ascii="Times New Roman" w:hAnsi="Times New Roman" w:cs="Times New Roman"/>
        <w:color w:val="AEAAAA" w:themeColor="background2" w:themeShade="BF"/>
        <w:sz w:val="20"/>
        <w:szCs w:val="20"/>
      </w:rPr>
      <w:t>Proceedings</w:t>
    </w:r>
    <w:r w:rsidR="00B13576" w:rsidRPr="00B13576" w:rsidDel="00B13576">
      <w:rPr>
        <w:rFonts w:ascii="Times New Roman" w:hAnsi="Times New Roman" w:cs="Times New Roman"/>
        <w:color w:val="AEAAAA" w:themeColor="background2" w:themeShade="BF"/>
        <w:sz w:val="20"/>
        <w:szCs w:val="20"/>
      </w:rPr>
      <w:t xml:space="preserve"> </w:t>
    </w:r>
    <w:r w:rsidR="00150E1D">
      <w:rPr>
        <w:rFonts w:ascii="Times New Roman" w:hAnsi="Times New Roman" w:cs="Times New Roman"/>
        <w:color w:val="AEAAAA" w:themeColor="background2" w:themeShade="BF"/>
        <w:sz w:val="20"/>
        <w:szCs w:val="20"/>
      </w:rPr>
      <w:t>(Academic Track)</w:t>
    </w:r>
    <w:r>
      <w:rPr>
        <w:rFonts w:ascii="Times New Roman" w:hAnsi="Times New Roman" w:cs="Times New Roman"/>
        <w:color w:val="AEAAAA" w:themeColor="background2" w:themeShade="BF"/>
        <w:sz w:val="20"/>
        <w:szCs w:val="20"/>
      </w:rPr>
      <w:t>, Moratuwa, Sri Lanka</w:t>
    </w:r>
    <w:r w:rsidR="00855AAD" w:rsidRPr="00855AAD">
      <w:rPr>
        <w:rFonts w:ascii="Times New Roman" w:hAnsi="Times New Roman" w:cs="Times New Roman"/>
        <w:color w:val="AEAAAA" w:themeColor="background2" w:themeShade="BF"/>
        <w:sz w:val="20"/>
        <w:szCs w:val="20"/>
      </w:rPr>
      <w:t xml:space="preserve"> </w:t>
    </w:r>
  </w:p>
  <w:p w14:paraId="1E9DD836" w14:textId="77777777" w:rsidR="00855AAD" w:rsidRPr="00855AAD" w:rsidRDefault="00855AAD" w:rsidP="00855AAD">
    <w:pPr>
      <w:pStyle w:val="Header"/>
      <w:jc w:val="right"/>
      <w:rPr>
        <w:rFonts w:ascii="Times New Roman" w:hAnsi="Times New Roman" w:cs="Times New Roman"/>
        <w:color w:val="AEAAAA" w:themeColor="background2" w:themeShade="B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6312" w14:textId="77777777" w:rsidR="0063154A" w:rsidRDefault="00D226F1">
    <w:pPr>
      <w:pStyle w:val="Header"/>
      <w:rPr>
        <w:rFonts w:ascii="Times New Roman" w:hAnsi="Times New Roman" w:cs="Times New Roman"/>
        <w:i/>
        <w:iCs/>
        <w:color w:val="AEAAAA" w:themeColor="background2" w:themeShade="BF"/>
        <w:sz w:val="20"/>
        <w:szCs w:val="20"/>
      </w:rPr>
    </w:pPr>
    <w:r w:rsidRPr="0063154A">
      <w:rPr>
        <w:rFonts w:ascii="Times New Roman" w:hAnsi="Times New Roman" w:cs="Times New Roman"/>
        <w:b/>
        <w:bCs/>
        <w:i/>
        <w:iCs/>
        <w:noProof/>
        <w:color w:val="E7E6E6" w:themeColor="background2"/>
        <w:sz w:val="20"/>
        <w:szCs w:val="20"/>
        <w:lang w:val="en-GB" w:eastAsia="en-GB" w:bidi="si-LK"/>
      </w:rPr>
      <mc:AlternateContent>
        <mc:Choice Requires="wpg">
          <w:drawing>
            <wp:anchor distT="0" distB="0" distL="114300" distR="114300" simplePos="0" relativeHeight="251662336" behindDoc="0" locked="0" layoutInCell="1" allowOverlap="1" wp14:anchorId="7CBB9869" wp14:editId="43D2ED02">
              <wp:simplePos x="0" y="0"/>
              <wp:positionH relativeFrom="column">
                <wp:posOffset>4629150</wp:posOffset>
              </wp:positionH>
              <wp:positionV relativeFrom="paragraph">
                <wp:posOffset>-27305</wp:posOffset>
              </wp:positionV>
              <wp:extent cx="1859914" cy="380816"/>
              <wp:effectExtent l="0" t="0" r="7620" b="635"/>
              <wp:wrapNone/>
              <wp:docPr id="7" name="Group 7"/>
              <wp:cNvGraphicFramePr/>
              <a:graphic xmlns:a="http://schemas.openxmlformats.org/drawingml/2006/main">
                <a:graphicData uri="http://schemas.microsoft.com/office/word/2010/wordprocessingGroup">
                  <wpg:wgp>
                    <wpg:cNvGrpSpPr/>
                    <wpg:grpSpPr>
                      <a:xfrm>
                        <a:off x="0" y="0"/>
                        <a:ext cx="1859914" cy="380816"/>
                        <a:chOff x="400050" y="9526"/>
                        <a:chExt cx="1859914" cy="380816"/>
                      </a:xfrm>
                    </wpg:grpSpPr>
                    <wpg:grpSp>
                      <wpg:cNvPr id="6" name="Group 6"/>
                      <wpg:cNvGrpSpPr/>
                      <wpg:grpSpPr>
                        <a:xfrm>
                          <a:off x="400050" y="45944"/>
                          <a:ext cx="1201707" cy="327050"/>
                          <a:chOff x="682018" y="-35389"/>
                          <a:chExt cx="2048690" cy="558299"/>
                        </a:xfrm>
                      </wpg:grpSpPr>
                      <pic:pic xmlns:pic="http://schemas.openxmlformats.org/drawingml/2006/picture">
                        <pic:nvPicPr>
                          <pic:cNvPr id="1" name="Picture 1" descr="http://www.foss4g-asia.org/2018/wp-content/uploads/2017/12/LOGO_FOSS-4G_2018-300x27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82018" y="-35389"/>
                            <a:ext cx="618951" cy="558299"/>
                          </a:xfrm>
                          <a:prstGeom prst="rect">
                            <a:avLst/>
                          </a:prstGeom>
                          <a:noFill/>
                          <a:ln>
                            <a:noFill/>
                          </a:ln>
                        </pic:spPr>
                      </pic:pic>
                      <pic:pic xmlns:pic="http://schemas.openxmlformats.org/drawingml/2006/picture">
                        <pic:nvPicPr>
                          <pic:cNvPr id="2" name="Picture 2" descr="http://www.foss4g-asia.org/2018/wp-content/uploads/2018/05/Geoinf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66094" y="47624"/>
                            <a:ext cx="1364614" cy="400050"/>
                          </a:xfrm>
                          <a:prstGeom prst="rect">
                            <a:avLst/>
                          </a:prstGeom>
                          <a:noFill/>
                          <a:ln>
                            <a:noFill/>
                          </a:ln>
                        </pic:spPr>
                      </pic:pic>
                    </wpg:grpSp>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00199" y="9526"/>
                          <a:ext cx="659765" cy="38081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EAD6AC4" id="Group 7" o:spid="_x0000_s1026" style="position:absolute;margin-left:364.5pt;margin-top:-2.15pt;width:146.45pt;height:30pt;z-index:251662336;mso-width-relative:margin;mso-height-relative:margin" coordorigin="4000,95" coordsize="18599,3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">
              <v:group id="Group 6" o:spid="_x0000_s1027" style="position:absolute;left:4000;top:459;width:12017;height:3270" coordorigin="6820,-353" coordsize="2048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www.foss4g-asia.org/2018/wp-content/uploads/2017/12/LOGO_FOSS-4G_2018-300x271.png" style="position:absolute;left:6820;top:-353;width:6189;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">
                  <v:imagedata r:id="rId4" o:title="LOGO_FOSS-4G_2018-300x271"/>
                </v:shape>
                <v:shape id="Picture 2" o:spid="_x0000_s1029" type="#_x0000_t75" alt="http://www.foss4g-asia.org/2018/wp-content/uploads/2018/05/Geoinfo.png" style="position:absolute;left:13660;top:476;width:1364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">
                  <v:imagedata r:id="rId5" o:title="Geoinfo"/>
                </v:shape>
              </v:group>
              <v:shape id="Picture 4" o:spid="_x0000_s1030" type="#_x0000_t75" style="position:absolute;left:16001;top:95;width:6598;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">
                <v:imagedata r:id="rId6" o:title=""/>
              </v:shape>
            </v:group>
          </w:pict>
        </mc:Fallback>
      </mc:AlternateContent>
    </w:r>
    <w:r w:rsidR="007C689E" w:rsidRPr="0063154A">
      <w:rPr>
        <w:rFonts w:ascii="Times New Roman" w:hAnsi="Times New Roman" w:cs="Times New Roman"/>
        <w:b/>
        <w:bCs/>
        <w:i/>
        <w:iCs/>
        <w:color w:val="AEAAAA" w:themeColor="background2" w:themeShade="BF"/>
        <w:sz w:val="20"/>
        <w:szCs w:val="20"/>
      </w:rPr>
      <w:t>FOSS4G</w:t>
    </w:r>
    <w:r w:rsidR="007C689E" w:rsidRPr="0063154A">
      <w:rPr>
        <w:rFonts w:ascii="Times New Roman" w:hAnsi="Times New Roman" w:cs="Times New Roman"/>
        <w:i/>
        <w:iCs/>
        <w:color w:val="AEAAAA" w:themeColor="background2" w:themeShade="BF"/>
        <w:sz w:val="20"/>
        <w:szCs w:val="20"/>
      </w:rPr>
      <w:t xml:space="preserve"> Asia 2018 Conference, </w:t>
    </w:r>
  </w:p>
  <w:p w14:paraId="4A429223" w14:textId="77777777" w:rsidR="0063154A" w:rsidRPr="0063154A" w:rsidRDefault="0063154A">
    <w:pPr>
      <w:pStyle w:val="Header"/>
      <w:rPr>
        <w:rFonts w:ascii="Times New Roman" w:hAnsi="Times New Roman" w:cs="Times New Roman"/>
        <w:i/>
        <w:iCs/>
        <w:color w:val="AEAAAA" w:themeColor="background2" w:themeShade="BF"/>
        <w:sz w:val="16"/>
        <w:szCs w:val="16"/>
      </w:rPr>
    </w:pPr>
    <w:r w:rsidRPr="0063154A">
      <w:rPr>
        <w:rFonts w:ascii="Times New Roman" w:hAnsi="Times New Roman" w:cs="Times New Roman"/>
        <w:i/>
        <w:iCs/>
        <w:color w:val="AEAAAA" w:themeColor="background2" w:themeShade="BF"/>
        <w:sz w:val="16"/>
        <w:szCs w:val="16"/>
      </w:rPr>
      <w:t xml:space="preserve">Department of Town and Country Planning, University of Moratuwa </w:t>
    </w:r>
  </w:p>
  <w:p w14:paraId="76ED386E" w14:textId="77777777" w:rsidR="00FA294E" w:rsidRPr="0063154A" w:rsidRDefault="007C689E">
    <w:pPr>
      <w:pStyle w:val="Header"/>
      <w:rPr>
        <w:rFonts w:ascii="Times New Roman" w:hAnsi="Times New Roman" w:cs="Times New Roman"/>
        <w:i/>
        <w:iCs/>
        <w:color w:val="AEAAAA" w:themeColor="background2" w:themeShade="BF"/>
        <w:sz w:val="16"/>
        <w:szCs w:val="16"/>
      </w:rPr>
    </w:pPr>
    <w:r w:rsidRPr="0063154A">
      <w:rPr>
        <w:rFonts w:ascii="Times New Roman" w:hAnsi="Times New Roman" w:cs="Times New Roman"/>
        <w:i/>
        <w:iCs/>
        <w:color w:val="AEAAAA" w:themeColor="background2" w:themeShade="BF"/>
        <w:sz w:val="16"/>
        <w:szCs w:val="16"/>
      </w:rPr>
      <w:t>Moratuwa, Sri Lanka</w:t>
    </w:r>
  </w:p>
  <w:p w14:paraId="059ACD80" w14:textId="77777777" w:rsidR="00FA294E" w:rsidRPr="0063154A" w:rsidRDefault="00FA294E">
    <w:pPr>
      <w:pStyle w:val="Header"/>
      <w:rPr>
        <w:rFonts w:ascii="Times New Roman" w:hAnsi="Times New Roman" w:cs="Times New Roman"/>
        <w:i/>
        <w:iCs/>
        <w:color w:val="AEAAAA" w:themeColor="background2" w:themeShade="BF"/>
        <w:sz w:val="16"/>
        <w:szCs w:val="16"/>
      </w:rPr>
    </w:pPr>
    <w:r w:rsidRPr="0063154A">
      <w:rPr>
        <w:rFonts w:ascii="Times New Roman" w:hAnsi="Times New Roman" w:cs="Times New Roman"/>
        <w:i/>
        <w:iCs/>
        <w:color w:val="AEAAAA" w:themeColor="background2" w:themeShade="BF"/>
        <w:sz w:val="16"/>
        <w:szCs w:val="16"/>
      </w:rPr>
      <w:t>02-05 December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E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320F3D"/>
    <w:multiLevelType w:val="multilevel"/>
    <w:tmpl w:val="76587C0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bCs/>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 w15:restartNumberingAfterBreak="0">
    <w:nsid w:val="07087520"/>
    <w:multiLevelType w:val="multilevel"/>
    <w:tmpl w:val="3536CADA"/>
    <w:lvl w:ilvl="0">
      <w:start w:val="1"/>
      <w:numFmt w:val="lowerLetter"/>
      <w:lvlText w:val="%1."/>
      <w:lvlJc w:val="left"/>
      <w:pPr>
        <w:ind w:left="363" w:hanging="363"/>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471129"/>
    <w:multiLevelType w:val="multilevel"/>
    <w:tmpl w:val="E8AA619A"/>
    <w:styleLink w:val="WWOutlineListStyle3"/>
    <w:lvl w:ilvl="0">
      <w:start w:val="1"/>
      <w:numFmt w:val="decimal"/>
      <w:pStyle w:val="Heading1"/>
      <w:lvlText w:val="%1."/>
      <w:lvlJc w:val="left"/>
      <w:rPr>
        <w:rFonts w:ascii="Times New Roman" w:hAnsi="Times New Roman" w:cs="Times New Roman"/>
        <w:b/>
        <w:i w:val="0"/>
        <w:sz w:val="18"/>
      </w:rPr>
    </w:lvl>
    <w:lvl w:ilvl="1">
      <w:start w:val="1"/>
      <w:numFmt w:val="decimal"/>
      <w:pStyle w:val="Heading2"/>
      <w:lvlText w:val="%1.%2"/>
      <w:lvlJc w:val="left"/>
      <w:rPr>
        <w:rFonts w:ascii="Times New Roman" w:hAnsi="Times New Roman" w:cs="Times New Roman"/>
        <w:b/>
        <w:i w:val="0"/>
        <w:color w:val="auto"/>
        <w:sz w:val="18"/>
        <w:u w:val="none"/>
      </w:rPr>
    </w:lvl>
    <w:lvl w:ilvl="2">
      <w:start w:val="1"/>
      <w:numFmt w:val="decimal"/>
      <w:pStyle w:val="Heading3"/>
      <w:lvlText w:val="%1.%2.%3"/>
      <w:lvlJc w:val="left"/>
      <w:rPr>
        <w:rFonts w:ascii="Times New Roman" w:hAnsi="Times New Roman" w:cs="Times New Roman"/>
        <w:b/>
        <w:i w:val="0"/>
        <w:color w:val="auto"/>
        <w:sz w:val="18"/>
        <w:u w:val="none"/>
      </w:rPr>
    </w:lvl>
    <w:lvl w:ilvl="3">
      <w:start w:val="1"/>
      <w:numFmt w:val="decimal"/>
      <w:pStyle w:val="Heading4"/>
      <w:lvlText w:val="%1.%2.%3.%4"/>
      <w:lvlJc w:val="left"/>
      <w:rPr>
        <w:rFonts w:ascii="Times New Roman" w:hAnsi="Times New Roman" w:cs="Times New Roman"/>
        <w:b w:val="0"/>
        <w:i w:val="0"/>
        <w:sz w:val="22"/>
      </w:rPr>
    </w:lvl>
    <w:lvl w:ilvl="4">
      <w:start w:val="1"/>
      <w:numFmt w:val="decimal"/>
      <w:pStyle w:val="Heading5"/>
      <w:lvlText w:val="(%5)"/>
      <w:lvlJc w:val="left"/>
      <w:pPr>
        <w:ind w:left="708" w:hanging="708"/>
      </w:pPr>
    </w:lvl>
    <w:lvl w:ilvl="5">
      <w:start w:val="1"/>
      <w:numFmt w:val="lowerLetter"/>
      <w:pStyle w:val="Heading6"/>
      <w:lvlText w:val="(%6)"/>
      <w:lvlJc w:val="left"/>
      <w:pPr>
        <w:ind w:left="1416" w:hanging="708"/>
      </w:pPr>
    </w:lvl>
    <w:lvl w:ilvl="6">
      <w:start w:val="1"/>
      <w:numFmt w:val="lowerRoman"/>
      <w:pStyle w:val="Heading7"/>
      <w:lvlText w:val="(%7)"/>
      <w:lvlJc w:val="left"/>
      <w:pPr>
        <w:ind w:left="2124" w:hanging="708"/>
      </w:pPr>
    </w:lvl>
    <w:lvl w:ilvl="7">
      <w:start w:val="1"/>
      <w:numFmt w:val="lowerLetter"/>
      <w:pStyle w:val="Heading8"/>
      <w:lvlText w:val="(%8)"/>
      <w:lvlJc w:val="left"/>
      <w:pPr>
        <w:ind w:left="2832" w:hanging="708"/>
      </w:pPr>
    </w:lvl>
    <w:lvl w:ilvl="8">
      <w:start w:val="1"/>
      <w:numFmt w:val="lowerRoman"/>
      <w:pStyle w:val="Heading9"/>
      <w:lvlText w:val="(%9)"/>
      <w:lvlJc w:val="left"/>
      <w:pPr>
        <w:ind w:left="3540" w:hanging="708"/>
      </w:pPr>
    </w:lvl>
  </w:abstractNum>
  <w:abstractNum w:abstractNumId="4" w15:restartNumberingAfterBreak="0">
    <w:nsid w:val="27453786"/>
    <w:multiLevelType w:val="multilevel"/>
    <w:tmpl w:val="E8AA619A"/>
    <w:numStyleLink w:val="WWOutlineListStyle3"/>
  </w:abstractNum>
  <w:abstractNum w:abstractNumId="5" w15:restartNumberingAfterBreak="0">
    <w:nsid w:val="355950D9"/>
    <w:multiLevelType w:val="hybridMultilevel"/>
    <w:tmpl w:val="9DB0D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26028E"/>
    <w:multiLevelType w:val="multilevel"/>
    <w:tmpl w:val="50CE7EB0"/>
    <w:styleLink w:val="WW8Num5"/>
    <w:lvl w:ilvl="0">
      <w:start w:val="1"/>
      <w:numFmt w:val="decimal"/>
      <w:lvlText w:val="%1."/>
      <w:lvlJc w:val="left"/>
      <w:pPr>
        <w:ind w:left="363" w:hanging="363"/>
      </w:pPr>
      <w:rPr>
        <w:rFonts w:hint="default"/>
        <w:b w:val="0"/>
        <w:i w:val="0"/>
        <w:color w:val="auto"/>
        <w:sz w:val="22"/>
        <w:u w:val="none"/>
      </w:rPr>
    </w:lvl>
    <w:lvl w:ilvl="1">
      <w:start w:val="1"/>
      <w:numFmt w:val="lowerLetter"/>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7" w15:restartNumberingAfterBreak="0">
    <w:nsid w:val="3D60488F"/>
    <w:multiLevelType w:val="multilevel"/>
    <w:tmpl w:val="260E5A80"/>
    <w:lvl w:ilvl="0">
      <w:start w:val="1"/>
      <w:numFmt w:val="lowerLetter"/>
      <w:lvlText w:val="%1."/>
      <w:lvlJc w:val="left"/>
      <w:pPr>
        <w:ind w:left="363" w:hanging="36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80813C8"/>
    <w:multiLevelType w:val="hybridMultilevel"/>
    <w:tmpl w:val="28522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C1606"/>
    <w:multiLevelType w:val="multilevel"/>
    <w:tmpl w:val="0AB89B56"/>
    <w:lvl w:ilvl="0">
      <w:start w:val="1"/>
      <w:numFmt w:val="decimal"/>
      <w:lvlText w:val="%1."/>
      <w:lvlJc w:val="left"/>
      <w:pPr>
        <w:ind w:left="360" w:hanging="360"/>
      </w:pPr>
      <w:rPr>
        <w:b/>
        <w:bCs/>
        <w:sz w:val="22"/>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lvlOverride w:ilvl="0">
      <w:lvl w:ilvl="0">
        <w:start w:val="1"/>
        <w:numFmt w:val="decimal"/>
        <w:pStyle w:val="Heading1"/>
        <w:lvlText w:val="%1."/>
        <w:lvlJc w:val="left"/>
        <w:rPr>
          <w:rFonts w:ascii="Times New Roman" w:hAnsi="Times New Roman" w:cs="Times New Roman"/>
          <w:b/>
          <w:i w:val="0"/>
          <w:sz w:val="22"/>
          <w:szCs w:val="32"/>
        </w:rPr>
      </w:lvl>
    </w:lvlOverride>
    <w:lvlOverride w:ilvl="1">
      <w:lvl w:ilvl="1">
        <w:start w:val="1"/>
        <w:numFmt w:val="decimal"/>
        <w:pStyle w:val="Heading2"/>
        <w:lvlText w:val="%1.%2"/>
        <w:lvlJc w:val="left"/>
        <w:rPr>
          <w:rFonts w:ascii="Times New Roman" w:hAnsi="Times New Roman" w:cs="Times New Roman"/>
          <w:b/>
          <w:i w:val="0"/>
          <w:color w:val="auto"/>
          <w:sz w:val="22"/>
          <w:szCs w:val="32"/>
          <w:u w:val="none"/>
        </w:rPr>
      </w:lvl>
    </w:lvlOverride>
    <w:lvlOverride w:ilvl="2">
      <w:lvl w:ilvl="2">
        <w:start w:val="1"/>
        <w:numFmt w:val="decimal"/>
        <w:pStyle w:val="Heading3"/>
        <w:lvlText w:val="%1.%2.%3"/>
        <w:lvlJc w:val="left"/>
        <w:rPr>
          <w:rFonts w:ascii="Times New Roman" w:hAnsi="Times New Roman" w:cs="Times New Roman"/>
          <w:b/>
          <w:i w:val="0"/>
          <w:color w:val="auto"/>
          <w:sz w:val="22"/>
          <w:szCs w:val="32"/>
          <w:u w:val="none"/>
        </w:rPr>
      </w:lvl>
    </w:lvlOverride>
  </w:num>
  <w:num w:numId="2">
    <w:abstractNumId w:val="6"/>
  </w:num>
  <w:num w:numId="3">
    <w:abstractNumId w:val="9"/>
  </w:num>
  <w:num w:numId="4">
    <w:abstractNumId w:val="0"/>
  </w:num>
  <w:num w:numId="5">
    <w:abstractNumId w:val="3"/>
  </w:num>
  <w:num w:numId="6">
    <w:abstractNumId w:val="1"/>
  </w:num>
  <w:num w:numId="7">
    <w:abstractNumId w:val="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b/>
          <w:bCs w:val="0"/>
        </w:rPr>
      </w:lvl>
    </w:lvlOverride>
    <w:lvlOverride w:ilvl="2">
      <w:lvl w:ilvl="2">
        <w:start w:val="1"/>
        <w:numFmt w:val="decimal"/>
        <w:pStyle w:val="Heading3"/>
        <w:lvlText w:val="%1.%2.%3."/>
        <w:lvlJc w:val="left"/>
        <w:pPr>
          <w:ind w:left="1224" w:hanging="1224"/>
        </w:pPr>
        <w:rPr>
          <w:rFonts w:hint="default"/>
          <w:b/>
          <w:bCs/>
        </w:rPr>
      </w:lvl>
    </w:lvlOverride>
    <w:lvlOverride w:ilvl="3">
      <w:lvl w:ilvl="3">
        <w:start w:val="1"/>
        <w:numFmt w:val="decimal"/>
        <w:pStyle w:val="Heading4"/>
        <w:lvlText w:val="%1.%2.%3.%4."/>
        <w:lvlJc w:val="left"/>
        <w:pPr>
          <w:ind w:left="794" w:hanging="794"/>
        </w:pPr>
        <w:rPr>
          <w:rFonts w:hint="default"/>
          <w:b/>
          <w:bCs/>
        </w:rPr>
      </w:lvl>
    </w:lvlOverride>
    <w:lvlOverride w:ilvl="4">
      <w:lvl w:ilvl="4">
        <w:start w:val="1"/>
        <w:numFmt w:val="decimal"/>
        <w:pStyle w:val="Heading5"/>
        <w:lvlText w:val="%1.%2.%3.%4.%5."/>
        <w:lvlJc w:val="left"/>
        <w:pPr>
          <w:ind w:left="2232" w:hanging="2232"/>
        </w:pPr>
        <w:rPr>
          <w:rFonts w:hint="default"/>
        </w:rPr>
      </w:lvl>
    </w:lvlOverride>
    <w:lvlOverride w:ilvl="5">
      <w:lvl w:ilvl="5">
        <w:start w:val="1"/>
        <w:numFmt w:val="decimal"/>
        <w:pStyle w:val="Heading6"/>
        <w:lvlText w:val="%1.%2.%3.%4.%5.%6."/>
        <w:lvlJc w:val="left"/>
        <w:pPr>
          <w:ind w:left="2736" w:hanging="936"/>
        </w:pPr>
        <w:rPr>
          <w:rFonts w:hint="default"/>
        </w:rPr>
      </w:lvl>
    </w:lvlOverride>
    <w:lvlOverride w:ilvl="6">
      <w:lvl w:ilvl="6">
        <w:start w:val="1"/>
        <w:numFmt w:val="decimal"/>
        <w:pStyle w:val="Heading7"/>
        <w:lvlText w:val="%1.%2.%3.%4.%5.%6.%7."/>
        <w:lvlJc w:val="left"/>
        <w:pPr>
          <w:ind w:left="3240" w:hanging="1080"/>
        </w:pPr>
        <w:rPr>
          <w:rFonts w:hint="default"/>
        </w:rPr>
      </w:lvl>
    </w:lvlOverride>
    <w:lvlOverride w:ilvl="7">
      <w:lvl w:ilvl="7">
        <w:start w:val="1"/>
        <w:numFmt w:val="decimal"/>
        <w:pStyle w:val="Heading8"/>
        <w:lvlText w:val="%1.%2.%3.%4.%5.%6.%7.%8."/>
        <w:lvlJc w:val="left"/>
        <w:pPr>
          <w:ind w:left="3744" w:hanging="1224"/>
        </w:pPr>
        <w:rPr>
          <w:rFonts w:hint="default"/>
        </w:rPr>
      </w:lvl>
    </w:lvlOverride>
    <w:lvlOverride w:ilvl="8">
      <w:lvl w:ilvl="8">
        <w:start w:val="1"/>
        <w:numFmt w:val="decimal"/>
        <w:pStyle w:val="Heading9"/>
        <w:lvlText w:val="%1.%2.%3.%4.%5.%6.%7.%8.%9."/>
        <w:lvlJc w:val="left"/>
        <w:pPr>
          <w:ind w:left="4320" w:hanging="1440"/>
        </w:pPr>
        <w:rPr>
          <w:rFonts w:hint="default"/>
        </w:rPr>
      </w:lvl>
    </w:lvlOverride>
  </w:num>
  <w:num w:numId="8">
    <w:abstractNumId w:val="7"/>
  </w:num>
  <w:num w:numId="9">
    <w:abstractNumId w:val="2"/>
  </w:num>
  <w:num w:numId="10">
    <w:abstractNumId w:val="5"/>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2NbUwNba0MDEzMTJV0lEKTi0uzszPAykwrAUA/16tPCwAAAA="/>
  </w:docVars>
  <w:rsids>
    <w:rsidRoot w:val="007C689E"/>
    <w:rsid w:val="00093F29"/>
    <w:rsid w:val="000974E0"/>
    <w:rsid w:val="000A4B72"/>
    <w:rsid w:val="000C4093"/>
    <w:rsid w:val="000E7100"/>
    <w:rsid w:val="00127F60"/>
    <w:rsid w:val="00150E1D"/>
    <w:rsid w:val="0017461C"/>
    <w:rsid w:val="0017787D"/>
    <w:rsid w:val="00244BD2"/>
    <w:rsid w:val="0025073B"/>
    <w:rsid w:val="002B4679"/>
    <w:rsid w:val="002C10BB"/>
    <w:rsid w:val="003355D7"/>
    <w:rsid w:val="00357AB1"/>
    <w:rsid w:val="003736D6"/>
    <w:rsid w:val="003E709A"/>
    <w:rsid w:val="004035B9"/>
    <w:rsid w:val="00432635"/>
    <w:rsid w:val="004347D0"/>
    <w:rsid w:val="0044220C"/>
    <w:rsid w:val="004865DF"/>
    <w:rsid w:val="0049687E"/>
    <w:rsid w:val="004A16B0"/>
    <w:rsid w:val="004E7149"/>
    <w:rsid w:val="00513669"/>
    <w:rsid w:val="005347B6"/>
    <w:rsid w:val="00546E28"/>
    <w:rsid w:val="00547930"/>
    <w:rsid w:val="0059308F"/>
    <w:rsid w:val="005B55E3"/>
    <w:rsid w:val="005D3EFD"/>
    <w:rsid w:val="00627106"/>
    <w:rsid w:val="0063154A"/>
    <w:rsid w:val="0063400C"/>
    <w:rsid w:val="00652F5C"/>
    <w:rsid w:val="0067423B"/>
    <w:rsid w:val="006B692A"/>
    <w:rsid w:val="006F56D3"/>
    <w:rsid w:val="00703FD0"/>
    <w:rsid w:val="00724BED"/>
    <w:rsid w:val="00734756"/>
    <w:rsid w:val="007800F6"/>
    <w:rsid w:val="007A0808"/>
    <w:rsid w:val="007A2608"/>
    <w:rsid w:val="007A54DC"/>
    <w:rsid w:val="007C389A"/>
    <w:rsid w:val="007C689E"/>
    <w:rsid w:val="007E1D2D"/>
    <w:rsid w:val="00855AAD"/>
    <w:rsid w:val="0086398A"/>
    <w:rsid w:val="008B0553"/>
    <w:rsid w:val="00915BDB"/>
    <w:rsid w:val="009A1FF0"/>
    <w:rsid w:val="009B2DDD"/>
    <w:rsid w:val="009D5E31"/>
    <w:rsid w:val="00A0190E"/>
    <w:rsid w:val="00A274FA"/>
    <w:rsid w:val="00A2772D"/>
    <w:rsid w:val="00A37994"/>
    <w:rsid w:val="00A37A2F"/>
    <w:rsid w:val="00A67ACF"/>
    <w:rsid w:val="00AC6A57"/>
    <w:rsid w:val="00B13576"/>
    <w:rsid w:val="00B403A9"/>
    <w:rsid w:val="00BA6C67"/>
    <w:rsid w:val="00C15372"/>
    <w:rsid w:val="00C51DC0"/>
    <w:rsid w:val="00C84FB4"/>
    <w:rsid w:val="00C91BAD"/>
    <w:rsid w:val="00CC68FC"/>
    <w:rsid w:val="00D226F1"/>
    <w:rsid w:val="00D534E6"/>
    <w:rsid w:val="00D640A1"/>
    <w:rsid w:val="00D85FF4"/>
    <w:rsid w:val="00D90B19"/>
    <w:rsid w:val="00D91088"/>
    <w:rsid w:val="00E76591"/>
    <w:rsid w:val="00E80348"/>
    <w:rsid w:val="00F3210B"/>
    <w:rsid w:val="00F774B8"/>
    <w:rsid w:val="00F924DD"/>
    <w:rsid w:val="00FA294E"/>
    <w:rsid w:val="00FD7CB5"/>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8C22C"/>
  <w15:chartTrackingRefBased/>
  <w15:docId w15:val="{021B0BA4-8DEA-470D-AEC9-0A4D0515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Standard"/>
    <w:next w:val="Standard"/>
    <w:link w:val="Heading1Char"/>
    <w:rsid w:val="00C84FB4"/>
    <w:pPr>
      <w:keepNext/>
      <w:keepLines/>
      <w:widowControl w:val="0"/>
      <w:numPr>
        <w:numId w:val="7"/>
      </w:numPr>
      <w:tabs>
        <w:tab w:val="left" w:pos="284"/>
      </w:tabs>
      <w:spacing w:after="180"/>
      <w:jc w:val="center"/>
      <w:outlineLvl w:val="0"/>
    </w:pPr>
    <w:rPr>
      <w:b/>
      <w:caps/>
    </w:rPr>
  </w:style>
  <w:style w:type="paragraph" w:styleId="Heading2">
    <w:name w:val="heading 2"/>
    <w:next w:val="Standard"/>
    <w:link w:val="Heading2Char"/>
    <w:rsid w:val="00C84FB4"/>
    <w:pPr>
      <w:keepNext/>
      <w:keepLines/>
      <w:widowControl w:val="0"/>
      <w:numPr>
        <w:ilvl w:val="1"/>
        <w:numId w:val="7"/>
      </w:numPr>
      <w:tabs>
        <w:tab w:val="left" w:pos="454"/>
      </w:tabs>
      <w:suppressAutoHyphens/>
      <w:autoSpaceDN w:val="0"/>
      <w:spacing w:after="180" w:line="240" w:lineRule="auto"/>
      <w:jc w:val="both"/>
      <w:textAlignment w:val="baseline"/>
      <w:outlineLvl w:val="1"/>
    </w:pPr>
    <w:rPr>
      <w:rFonts w:ascii="Times New Roman" w:eastAsia="Times New Roman" w:hAnsi="Times New Roman" w:cs="Times New Roman"/>
      <w:b/>
      <w:kern w:val="3"/>
      <w:sz w:val="18"/>
      <w:szCs w:val="20"/>
      <w:lang w:val="en-GB" w:eastAsia="zh-CN"/>
    </w:rPr>
  </w:style>
  <w:style w:type="paragraph" w:styleId="Heading3">
    <w:name w:val="heading 3"/>
    <w:next w:val="Standard"/>
    <w:link w:val="Heading3Char"/>
    <w:rsid w:val="00C84FB4"/>
    <w:pPr>
      <w:keepNext/>
      <w:keepLines/>
      <w:widowControl w:val="0"/>
      <w:numPr>
        <w:ilvl w:val="2"/>
        <w:numId w:val="7"/>
      </w:numPr>
      <w:tabs>
        <w:tab w:val="left" w:pos="624"/>
      </w:tabs>
      <w:suppressAutoHyphens/>
      <w:autoSpaceDN w:val="0"/>
      <w:spacing w:after="0" w:line="240" w:lineRule="auto"/>
      <w:jc w:val="both"/>
      <w:textAlignment w:val="baseline"/>
      <w:outlineLvl w:val="2"/>
    </w:pPr>
    <w:rPr>
      <w:rFonts w:ascii="Times New Roman" w:eastAsia="Times New Roman" w:hAnsi="Times New Roman" w:cs="Times New Roman"/>
      <w:kern w:val="3"/>
      <w:sz w:val="18"/>
      <w:szCs w:val="20"/>
      <w:lang w:val="en-GB" w:eastAsia="zh-CN"/>
    </w:rPr>
  </w:style>
  <w:style w:type="paragraph" w:styleId="Heading4">
    <w:name w:val="heading 4"/>
    <w:basedOn w:val="Standard"/>
    <w:next w:val="Standard"/>
    <w:link w:val="Heading4Char"/>
    <w:rsid w:val="00C84FB4"/>
    <w:pPr>
      <w:keepNext/>
      <w:numPr>
        <w:ilvl w:val="3"/>
        <w:numId w:val="7"/>
      </w:numPr>
      <w:spacing w:before="260"/>
      <w:outlineLvl w:val="3"/>
    </w:pPr>
  </w:style>
  <w:style w:type="paragraph" w:styleId="Heading5">
    <w:name w:val="heading 5"/>
    <w:basedOn w:val="Standard"/>
    <w:next w:val="Standard"/>
    <w:link w:val="Heading5Char"/>
    <w:rsid w:val="00C84FB4"/>
    <w:pPr>
      <w:numPr>
        <w:ilvl w:val="4"/>
        <w:numId w:val="7"/>
      </w:numPr>
      <w:spacing w:before="240" w:after="60"/>
      <w:ind w:hanging="792"/>
      <w:outlineLvl w:val="4"/>
    </w:pPr>
    <w:rPr>
      <w:rFonts w:ascii="Arial" w:hAnsi="Arial" w:cs="Arial"/>
      <w:sz w:val="22"/>
    </w:rPr>
  </w:style>
  <w:style w:type="paragraph" w:styleId="Heading6">
    <w:name w:val="heading 6"/>
    <w:basedOn w:val="Standard"/>
    <w:next w:val="Standard"/>
    <w:link w:val="Heading6Char"/>
    <w:rsid w:val="00C84FB4"/>
    <w:pPr>
      <w:numPr>
        <w:ilvl w:val="5"/>
        <w:numId w:val="7"/>
      </w:numPr>
      <w:spacing w:before="240" w:after="60"/>
      <w:outlineLvl w:val="5"/>
    </w:pPr>
    <w:rPr>
      <w:rFonts w:ascii="Arial" w:hAnsi="Arial" w:cs="Arial"/>
      <w:i/>
      <w:sz w:val="22"/>
    </w:rPr>
  </w:style>
  <w:style w:type="paragraph" w:styleId="Heading7">
    <w:name w:val="heading 7"/>
    <w:basedOn w:val="Standard"/>
    <w:next w:val="Standard"/>
    <w:link w:val="Heading7Char"/>
    <w:rsid w:val="00C84FB4"/>
    <w:pPr>
      <w:numPr>
        <w:ilvl w:val="6"/>
        <w:numId w:val="7"/>
      </w:numPr>
      <w:spacing w:before="240" w:after="60"/>
      <w:outlineLvl w:val="6"/>
    </w:pPr>
    <w:rPr>
      <w:rFonts w:ascii="Arial" w:hAnsi="Arial" w:cs="Arial"/>
      <w:sz w:val="20"/>
    </w:rPr>
  </w:style>
  <w:style w:type="paragraph" w:styleId="Heading8">
    <w:name w:val="heading 8"/>
    <w:basedOn w:val="Standard"/>
    <w:next w:val="Standard"/>
    <w:link w:val="Heading8Char"/>
    <w:rsid w:val="00C84FB4"/>
    <w:pPr>
      <w:numPr>
        <w:ilvl w:val="7"/>
        <w:numId w:val="7"/>
      </w:numPr>
      <w:spacing w:before="240" w:after="60"/>
      <w:outlineLvl w:val="7"/>
    </w:pPr>
    <w:rPr>
      <w:rFonts w:ascii="Arial" w:hAnsi="Arial" w:cs="Arial"/>
      <w:i/>
      <w:sz w:val="20"/>
    </w:rPr>
  </w:style>
  <w:style w:type="paragraph" w:styleId="Heading9">
    <w:name w:val="heading 9"/>
    <w:basedOn w:val="Standard"/>
    <w:next w:val="Standard"/>
    <w:link w:val="Heading9Char"/>
    <w:rsid w:val="00C84FB4"/>
    <w:pPr>
      <w:numPr>
        <w:ilvl w:val="8"/>
        <w:numId w:val="7"/>
      </w:numPr>
      <w:spacing w:before="240" w:after="60"/>
      <w:outlineLvl w:val="8"/>
    </w:pPr>
    <w:rPr>
      <w:rFonts w:ascii="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89E"/>
  </w:style>
  <w:style w:type="paragraph" w:styleId="Footer">
    <w:name w:val="footer"/>
    <w:basedOn w:val="Normal"/>
    <w:link w:val="FooterChar"/>
    <w:uiPriority w:val="99"/>
    <w:unhideWhenUsed/>
    <w:rsid w:val="007C6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89E"/>
  </w:style>
  <w:style w:type="paragraph" w:customStyle="1" w:styleId="Els-Abstract-head">
    <w:name w:val="Els-Abstract-head"/>
    <w:next w:val="Normal"/>
    <w:rsid w:val="00D226F1"/>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D226F1"/>
    <w:pPr>
      <w:spacing w:after="0" w:line="220" w:lineRule="exact"/>
      <w:jc w:val="both"/>
    </w:pPr>
    <w:rPr>
      <w:rFonts w:ascii="Times New Roman" w:eastAsia="SimSun" w:hAnsi="Times New Roman" w:cs="Times New Roman"/>
      <w:sz w:val="18"/>
      <w:szCs w:val="20"/>
    </w:rPr>
  </w:style>
  <w:style w:type="paragraph" w:customStyle="1" w:styleId="Els-keywords">
    <w:name w:val="Els-keywords"/>
    <w:next w:val="Normal"/>
    <w:rsid w:val="00D226F1"/>
    <w:pPr>
      <w:pBdr>
        <w:bottom w:val="single" w:sz="4" w:space="10" w:color="auto"/>
      </w:pBdr>
      <w:spacing w:after="200" w:line="200" w:lineRule="exact"/>
    </w:pPr>
    <w:rPr>
      <w:rFonts w:ascii="Times New Roman" w:eastAsia="SimSun" w:hAnsi="Times New Roman" w:cs="Times New Roman"/>
      <w:noProof/>
      <w:sz w:val="16"/>
      <w:szCs w:val="20"/>
    </w:rPr>
  </w:style>
  <w:style w:type="character" w:customStyle="1" w:styleId="Heading1Char">
    <w:name w:val="Heading 1 Char"/>
    <w:basedOn w:val="DefaultParagraphFont"/>
    <w:link w:val="Heading1"/>
    <w:rsid w:val="00C84FB4"/>
    <w:rPr>
      <w:rFonts w:ascii="Times New Roman" w:eastAsia="Times New Roman" w:hAnsi="Times New Roman" w:cs="Times New Roman"/>
      <w:b/>
      <w:caps/>
      <w:kern w:val="3"/>
      <w:sz w:val="18"/>
      <w:szCs w:val="20"/>
      <w:lang w:val="en-GB" w:eastAsia="zh-CN"/>
    </w:rPr>
  </w:style>
  <w:style w:type="character" w:customStyle="1" w:styleId="Heading2Char">
    <w:name w:val="Heading 2 Char"/>
    <w:basedOn w:val="DefaultParagraphFont"/>
    <w:link w:val="Heading2"/>
    <w:rsid w:val="00C84FB4"/>
    <w:rPr>
      <w:rFonts w:ascii="Times New Roman" w:eastAsia="Times New Roman" w:hAnsi="Times New Roman" w:cs="Times New Roman"/>
      <w:b/>
      <w:kern w:val="3"/>
      <w:sz w:val="18"/>
      <w:szCs w:val="20"/>
      <w:lang w:val="en-GB" w:eastAsia="zh-CN"/>
    </w:rPr>
  </w:style>
  <w:style w:type="character" w:customStyle="1" w:styleId="Heading3Char">
    <w:name w:val="Heading 3 Char"/>
    <w:basedOn w:val="DefaultParagraphFont"/>
    <w:link w:val="Heading3"/>
    <w:rsid w:val="00C84FB4"/>
    <w:rPr>
      <w:rFonts w:ascii="Times New Roman" w:eastAsia="Times New Roman" w:hAnsi="Times New Roman" w:cs="Times New Roman"/>
      <w:kern w:val="3"/>
      <w:sz w:val="18"/>
      <w:szCs w:val="20"/>
      <w:lang w:val="en-GB" w:eastAsia="zh-CN"/>
    </w:rPr>
  </w:style>
  <w:style w:type="character" w:customStyle="1" w:styleId="Heading4Char">
    <w:name w:val="Heading 4 Char"/>
    <w:basedOn w:val="DefaultParagraphFont"/>
    <w:link w:val="Heading4"/>
    <w:rsid w:val="00C84FB4"/>
    <w:rPr>
      <w:rFonts w:ascii="Times New Roman" w:eastAsia="Times New Roman" w:hAnsi="Times New Roman" w:cs="Times New Roman"/>
      <w:kern w:val="3"/>
      <w:sz w:val="18"/>
      <w:szCs w:val="20"/>
      <w:lang w:val="en-GB" w:eastAsia="zh-CN"/>
    </w:rPr>
  </w:style>
  <w:style w:type="character" w:customStyle="1" w:styleId="Heading5Char">
    <w:name w:val="Heading 5 Char"/>
    <w:basedOn w:val="DefaultParagraphFont"/>
    <w:link w:val="Heading5"/>
    <w:rsid w:val="00C84FB4"/>
    <w:rPr>
      <w:rFonts w:ascii="Arial" w:eastAsia="Times New Roman" w:hAnsi="Arial" w:cs="Arial"/>
      <w:kern w:val="3"/>
      <w:szCs w:val="20"/>
      <w:lang w:val="en-GB" w:eastAsia="zh-CN"/>
    </w:rPr>
  </w:style>
  <w:style w:type="character" w:customStyle="1" w:styleId="Heading6Char">
    <w:name w:val="Heading 6 Char"/>
    <w:basedOn w:val="DefaultParagraphFont"/>
    <w:link w:val="Heading6"/>
    <w:rsid w:val="00C84FB4"/>
    <w:rPr>
      <w:rFonts w:ascii="Arial" w:eastAsia="Times New Roman" w:hAnsi="Arial" w:cs="Arial"/>
      <w:i/>
      <w:kern w:val="3"/>
      <w:szCs w:val="20"/>
      <w:lang w:val="en-GB" w:eastAsia="zh-CN"/>
    </w:rPr>
  </w:style>
  <w:style w:type="character" w:customStyle="1" w:styleId="Heading7Char">
    <w:name w:val="Heading 7 Char"/>
    <w:basedOn w:val="DefaultParagraphFont"/>
    <w:link w:val="Heading7"/>
    <w:rsid w:val="00C84FB4"/>
    <w:rPr>
      <w:rFonts w:ascii="Arial" w:eastAsia="Times New Roman" w:hAnsi="Arial" w:cs="Arial"/>
      <w:kern w:val="3"/>
      <w:sz w:val="20"/>
      <w:szCs w:val="20"/>
      <w:lang w:val="en-GB" w:eastAsia="zh-CN"/>
    </w:rPr>
  </w:style>
  <w:style w:type="character" w:customStyle="1" w:styleId="Heading8Char">
    <w:name w:val="Heading 8 Char"/>
    <w:basedOn w:val="DefaultParagraphFont"/>
    <w:link w:val="Heading8"/>
    <w:rsid w:val="00C84FB4"/>
    <w:rPr>
      <w:rFonts w:ascii="Arial" w:eastAsia="Times New Roman" w:hAnsi="Arial" w:cs="Arial"/>
      <w:i/>
      <w:kern w:val="3"/>
      <w:sz w:val="20"/>
      <w:szCs w:val="20"/>
      <w:lang w:val="en-GB" w:eastAsia="zh-CN"/>
    </w:rPr>
  </w:style>
  <w:style w:type="character" w:customStyle="1" w:styleId="Heading9Char">
    <w:name w:val="Heading 9 Char"/>
    <w:basedOn w:val="DefaultParagraphFont"/>
    <w:link w:val="Heading9"/>
    <w:rsid w:val="00C84FB4"/>
    <w:rPr>
      <w:rFonts w:ascii="Arial" w:eastAsia="Times New Roman" w:hAnsi="Arial" w:cs="Arial"/>
      <w:i/>
      <w:kern w:val="3"/>
      <w:sz w:val="18"/>
      <w:szCs w:val="20"/>
      <w:lang w:val="en-GB" w:eastAsia="zh-CN"/>
    </w:rPr>
  </w:style>
  <w:style w:type="numbering" w:customStyle="1" w:styleId="WWOutlineListStyle3">
    <w:name w:val="WW_OutlineListStyle_3"/>
    <w:basedOn w:val="NoList"/>
    <w:rsid w:val="00C84FB4"/>
    <w:pPr>
      <w:numPr>
        <w:numId w:val="5"/>
      </w:numPr>
    </w:pPr>
  </w:style>
  <w:style w:type="paragraph" w:customStyle="1" w:styleId="Standard">
    <w:name w:val="Standard"/>
    <w:rsid w:val="00C84FB4"/>
    <w:pPr>
      <w:tabs>
        <w:tab w:val="left" w:pos="1134"/>
      </w:tabs>
      <w:suppressAutoHyphens/>
      <w:autoSpaceDN w:val="0"/>
      <w:spacing w:after="0" w:line="240" w:lineRule="auto"/>
      <w:jc w:val="both"/>
      <w:textAlignment w:val="baseline"/>
    </w:pPr>
    <w:rPr>
      <w:rFonts w:ascii="Times New Roman" w:eastAsia="Times New Roman" w:hAnsi="Times New Roman" w:cs="Times New Roman"/>
      <w:kern w:val="3"/>
      <w:sz w:val="18"/>
      <w:szCs w:val="20"/>
      <w:lang w:val="en-GB" w:eastAsia="zh-CN"/>
    </w:rPr>
  </w:style>
  <w:style w:type="paragraph" w:customStyle="1" w:styleId="Listnumbers">
    <w:name w:val="List numbers"/>
    <w:rsid w:val="00C84FB4"/>
    <w:pPr>
      <w:suppressAutoHyphens/>
      <w:autoSpaceDN w:val="0"/>
      <w:spacing w:after="0" w:line="240" w:lineRule="auto"/>
      <w:jc w:val="both"/>
      <w:textAlignment w:val="baseline"/>
    </w:pPr>
    <w:rPr>
      <w:rFonts w:ascii="Times New Roman" w:eastAsia="Times New Roman" w:hAnsi="Times New Roman" w:cs="Times New Roman"/>
      <w:kern w:val="3"/>
      <w:sz w:val="18"/>
      <w:szCs w:val="20"/>
      <w:lang w:val="en-GB" w:eastAsia="zh-CN"/>
    </w:rPr>
  </w:style>
  <w:style w:type="paragraph" w:customStyle="1" w:styleId="Referencetext">
    <w:name w:val="Reference text"/>
    <w:basedOn w:val="Standard"/>
    <w:rsid w:val="00C84FB4"/>
    <w:pPr>
      <w:spacing w:after="180"/>
    </w:pPr>
  </w:style>
  <w:style w:type="paragraph" w:customStyle="1" w:styleId="Tablecelltext">
    <w:name w:val="Table cell text"/>
    <w:basedOn w:val="Standard"/>
    <w:rsid w:val="00C84FB4"/>
    <w:pPr>
      <w:jc w:val="center"/>
    </w:pPr>
  </w:style>
  <w:style w:type="paragraph" w:customStyle="1" w:styleId="Listdash">
    <w:name w:val="List dash"/>
    <w:basedOn w:val="Listnumbers"/>
    <w:rsid w:val="00C84FB4"/>
  </w:style>
  <w:style w:type="paragraph" w:customStyle="1" w:styleId="FigTablecaptionwithoneline">
    <w:name w:val="Fig./Table caption with one line"/>
    <w:basedOn w:val="Normal"/>
    <w:rsid w:val="00C84FB4"/>
    <w:pPr>
      <w:tabs>
        <w:tab w:val="left" w:pos="1644"/>
        <w:tab w:val="left" w:pos="1956"/>
      </w:tabs>
      <w:suppressAutoHyphens/>
      <w:autoSpaceDN w:val="0"/>
      <w:spacing w:before="60" w:after="60" w:line="276" w:lineRule="auto"/>
      <w:jc w:val="center"/>
      <w:textAlignment w:val="baseline"/>
    </w:pPr>
    <w:rPr>
      <w:rFonts w:ascii="Times New Roman" w:eastAsia="Times New Roman" w:hAnsi="Times New Roman" w:cs="Times New Roman"/>
      <w:kern w:val="3"/>
      <w:sz w:val="18"/>
      <w:szCs w:val="20"/>
      <w:lang w:val="en-GB" w:eastAsia="zh-CN"/>
    </w:rPr>
  </w:style>
  <w:style w:type="character" w:customStyle="1" w:styleId="Internetlink">
    <w:name w:val="Internet link"/>
    <w:rsid w:val="00C84FB4"/>
    <w:rPr>
      <w:rFonts w:ascii="Times New Roman" w:hAnsi="Times New Roman" w:cs="Times New Roman"/>
      <w:color w:val="0000FF"/>
      <w:sz w:val="18"/>
      <w:u w:val="none"/>
      <w:lang w:val="en-GB"/>
    </w:rPr>
  </w:style>
  <w:style w:type="numbering" w:customStyle="1" w:styleId="WW8Num5">
    <w:name w:val="WW8Num5"/>
    <w:basedOn w:val="NoList"/>
    <w:rsid w:val="00C84FB4"/>
    <w:pPr>
      <w:numPr>
        <w:numId w:val="2"/>
      </w:numPr>
    </w:pPr>
  </w:style>
  <w:style w:type="paragraph" w:styleId="ListParagraph">
    <w:name w:val="List Paragraph"/>
    <w:basedOn w:val="Normal"/>
    <w:uiPriority w:val="34"/>
    <w:qFormat/>
    <w:rsid w:val="004A16B0"/>
    <w:pPr>
      <w:ind w:left="720"/>
      <w:contextualSpacing/>
    </w:pPr>
  </w:style>
  <w:style w:type="paragraph" w:styleId="FootnoteText">
    <w:name w:val="footnote text"/>
    <w:basedOn w:val="Normal"/>
    <w:link w:val="FootnoteTextChar"/>
    <w:uiPriority w:val="99"/>
    <w:semiHidden/>
    <w:unhideWhenUsed/>
    <w:rsid w:val="00A379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994"/>
    <w:rPr>
      <w:sz w:val="20"/>
      <w:szCs w:val="20"/>
    </w:rPr>
  </w:style>
  <w:style w:type="character" w:styleId="FootnoteReference">
    <w:name w:val="footnote reference"/>
    <w:basedOn w:val="DefaultParagraphFont"/>
    <w:uiPriority w:val="99"/>
    <w:semiHidden/>
    <w:unhideWhenUsed/>
    <w:rsid w:val="00A37994"/>
    <w:rPr>
      <w:vertAlign w:val="superscript"/>
    </w:rPr>
  </w:style>
  <w:style w:type="character" w:styleId="Hyperlink">
    <w:name w:val="Hyperlink"/>
    <w:basedOn w:val="DefaultParagraphFont"/>
    <w:uiPriority w:val="99"/>
    <w:unhideWhenUsed/>
    <w:rsid w:val="00915BDB"/>
    <w:rPr>
      <w:color w:val="0563C1" w:themeColor="hyperlink"/>
      <w:u w:val="single"/>
    </w:rPr>
  </w:style>
  <w:style w:type="paragraph" w:styleId="BalloonText">
    <w:name w:val="Balloon Text"/>
    <w:basedOn w:val="Normal"/>
    <w:link w:val="BalloonTextChar"/>
    <w:uiPriority w:val="99"/>
    <w:semiHidden/>
    <w:unhideWhenUsed/>
    <w:rsid w:val="00E7659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659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640A1"/>
    <w:rPr>
      <w:color w:val="954F72" w:themeColor="followedHyperlink"/>
      <w:u w:val="single"/>
    </w:rPr>
  </w:style>
  <w:style w:type="paragraph" w:styleId="Caption">
    <w:name w:val="caption"/>
    <w:basedOn w:val="Normal"/>
    <w:next w:val="Normal"/>
    <w:uiPriority w:val="35"/>
    <w:unhideWhenUsed/>
    <w:qFormat/>
    <w:rsid w:val="007E1D2D"/>
    <w:pPr>
      <w:spacing w:after="200" w:line="240" w:lineRule="auto"/>
    </w:pPr>
    <w:rPr>
      <w:rFonts w:ascii="Times New Roman" w:hAnsi="Times New Roman"/>
      <w:b/>
      <w:iCs/>
      <w:color w:val="44546A" w:themeColor="text2"/>
      <w:szCs w:val="18"/>
    </w:rPr>
  </w:style>
  <w:style w:type="paragraph" w:styleId="NormalWeb">
    <w:name w:val="Normal (Web)"/>
    <w:basedOn w:val="Normal"/>
    <w:uiPriority w:val="99"/>
    <w:unhideWhenUsed/>
    <w:rsid w:val="007A2608"/>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paragraph" w:styleId="Revision">
    <w:name w:val="Revision"/>
    <w:hidden/>
    <w:uiPriority w:val="99"/>
    <w:semiHidden/>
    <w:rsid w:val="00C15372"/>
    <w:pPr>
      <w:spacing w:after="0" w:line="240" w:lineRule="auto"/>
    </w:pPr>
  </w:style>
  <w:style w:type="table" w:styleId="TableGrid">
    <w:name w:val="Table Grid"/>
    <w:basedOn w:val="TableNormal"/>
    <w:uiPriority w:val="39"/>
    <w:rsid w:val="00127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54033">
      <w:bodyDiv w:val="1"/>
      <w:marLeft w:val="0"/>
      <w:marRight w:val="0"/>
      <w:marTop w:val="0"/>
      <w:marBottom w:val="0"/>
      <w:divBdr>
        <w:top w:val="none" w:sz="0" w:space="0" w:color="auto"/>
        <w:left w:val="none" w:sz="0" w:space="0" w:color="auto"/>
        <w:bottom w:val="none" w:sz="0" w:space="0" w:color="auto"/>
        <w:right w:val="none" w:sz="0" w:space="0" w:color="auto"/>
      </w:divBdr>
      <w:divsChild>
        <w:div w:id="487021729">
          <w:marLeft w:val="0"/>
          <w:marRight w:val="0"/>
          <w:marTop w:val="0"/>
          <w:marBottom w:val="0"/>
          <w:divBdr>
            <w:top w:val="none" w:sz="0" w:space="0" w:color="auto"/>
            <w:left w:val="none" w:sz="0" w:space="0" w:color="auto"/>
            <w:bottom w:val="none" w:sz="0" w:space="0" w:color="auto"/>
            <w:right w:val="none" w:sz="0" w:space="0" w:color="auto"/>
          </w:divBdr>
        </w:div>
        <w:div w:id="593244117">
          <w:marLeft w:val="0"/>
          <w:marRight w:val="0"/>
          <w:marTop w:val="0"/>
          <w:marBottom w:val="0"/>
          <w:divBdr>
            <w:top w:val="none" w:sz="0" w:space="0" w:color="auto"/>
            <w:left w:val="none" w:sz="0" w:space="0" w:color="auto"/>
            <w:bottom w:val="none" w:sz="0" w:space="0" w:color="auto"/>
            <w:right w:val="none" w:sz="0" w:space="0" w:color="auto"/>
          </w:divBdr>
        </w:div>
      </w:divsChild>
    </w:div>
    <w:div w:id="234244613">
      <w:bodyDiv w:val="1"/>
      <w:marLeft w:val="0"/>
      <w:marRight w:val="0"/>
      <w:marTop w:val="0"/>
      <w:marBottom w:val="0"/>
      <w:divBdr>
        <w:top w:val="none" w:sz="0" w:space="0" w:color="auto"/>
        <w:left w:val="none" w:sz="0" w:space="0" w:color="auto"/>
        <w:bottom w:val="none" w:sz="0" w:space="0" w:color="auto"/>
        <w:right w:val="none" w:sz="0" w:space="0" w:color="auto"/>
      </w:divBdr>
    </w:div>
    <w:div w:id="266928969">
      <w:bodyDiv w:val="1"/>
      <w:marLeft w:val="0"/>
      <w:marRight w:val="0"/>
      <w:marTop w:val="0"/>
      <w:marBottom w:val="0"/>
      <w:divBdr>
        <w:top w:val="none" w:sz="0" w:space="0" w:color="auto"/>
        <w:left w:val="none" w:sz="0" w:space="0" w:color="auto"/>
        <w:bottom w:val="none" w:sz="0" w:space="0" w:color="auto"/>
        <w:right w:val="none" w:sz="0" w:space="0" w:color="auto"/>
      </w:divBdr>
    </w:div>
    <w:div w:id="304244594">
      <w:bodyDiv w:val="1"/>
      <w:marLeft w:val="0"/>
      <w:marRight w:val="0"/>
      <w:marTop w:val="0"/>
      <w:marBottom w:val="0"/>
      <w:divBdr>
        <w:top w:val="none" w:sz="0" w:space="0" w:color="auto"/>
        <w:left w:val="none" w:sz="0" w:space="0" w:color="auto"/>
        <w:bottom w:val="none" w:sz="0" w:space="0" w:color="auto"/>
        <w:right w:val="none" w:sz="0" w:space="0" w:color="auto"/>
      </w:divBdr>
    </w:div>
    <w:div w:id="432627786">
      <w:bodyDiv w:val="1"/>
      <w:marLeft w:val="0"/>
      <w:marRight w:val="0"/>
      <w:marTop w:val="0"/>
      <w:marBottom w:val="0"/>
      <w:divBdr>
        <w:top w:val="none" w:sz="0" w:space="0" w:color="auto"/>
        <w:left w:val="none" w:sz="0" w:space="0" w:color="auto"/>
        <w:bottom w:val="none" w:sz="0" w:space="0" w:color="auto"/>
        <w:right w:val="none" w:sz="0" w:space="0" w:color="auto"/>
      </w:divBdr>
    </w:div>
    <w:div w:id="541751683">
      <w:bodyDiv w:val="1"/>
      <w:marLeft w:val="0"/>
      <w:marRight w:val="0"/>
      <w:marTop w:val="0"/>
      <w:marBottom w:val="0"/>
      <w:divBdr>
        <w:top w:val="none" w:sz="0" w:space="0" w:color="auto"/>
        <w:left w:val="none" w:sz="0" w:space="0" w:color="auto"/>
        <w:bottom w:val="none" w:sz="0" w:space="0" w:color="auto"/>
        <w:right w:val="none" w:sz="0" w:space="0" w:color="auto"/>
      </w:divBdr>
      <w:divsChild>
        <w:div w:id="1448894843">
          <w:marLeft w:val="150"/>
          <w:marRight w:val="150"/>
          <w:marTop w:val="150"/>
          <w:marBottom w:val="150"/>
          <w:divBdr>
            <w:top w:val="none" w:sz="0" w:space="0" w:color="auto"/>
            <w:left w:val="none" w:sz="0" w:space="0" w:color="auto"/>
            <w:bottom w:val="none" w:sz="0" w:space="0" w:color="auto"/>
            <w:right w:val="none" w:sz="0" w:space="0" w:color="auto"/>
          </w:divBdr>
        </w:div>
        <w:div w:id="1335693598">
          <w:marLeft w:val="150"/>
          <w:marRight w:val="150"/>
          <w:marTop w:val="150"/>
          <w:marBottom w:val="150"/>
          <w:divBdr>
            <w:top w:val="none" w:sz="0" w:space="0" w:color="auto"/>
            <w:left w:val="none" w:sz="0" w:space="0" w:color="auto"/>
            <w:bottom w:val="none" w:sz="0" w:space="0" w:color="auto"/>
            <w:right w:val="none" w:sz="0" w:space="0" w:color="auto"/>
          </w:divBdr>
        </w:div>
        <w:div w:id="1658418617">
          <w:marLeft w:val="150"/>
          <w:marRight w:val="150"/>
          <w:marTop w:val="150"/>
          <w:marBottom w:val="150"/>
          <w:divBdr>
            <w:top w:val="none" w:sz="0" w:space="0" w:color="auto"/>
            <w:left w:val="none" w:sz="0" w:space="0" w:color="auto"/>
            <w:bottom w:val="none" w:sz="0" w:space="0" w:color="auto"/>
            <w:right w:val="none" w:sz="0" w:space="0" w:color="auto"/>
          </w:divBdr>
        </w:div>
        <w:div w:id="1715495962">
          <w:marLeft w:val="150"/>
          <w:marRight w:val="150"/>
          <w:marTop w:val="150"/>
          <w:marBottom w:val="150"/>
          <w:divBdr>
            <w:top w:val="none" w:sz="0" w:space="0" w:color="auto"/>
            <w:left w:val="none" w:sz="0" w:space="0" w:color="auto"/>
            <w:bottom w:val="none" w:sz="0" w:space="0" w:color="auto"/>
            <w:right w:val="none" w:sz="0" w:space="0" w:color="auto"/>
          </w:divBdr>
        </w:div>
        <w:div w:id="1386292312">
          <w:marLeft w:val="150"/>
          <w:marRight w:val="150"/>
          <w:marTop w:val="150"/>
          <w:marBottom w:val="150"/>
          <w:divBdr>
            <w:top w:val="none" w:sz="0" w:space="0" w:color="auto"/>
            <w:left w:val="none" w:sz="0" w:space="0" w:color="auto"/>
            <w:bottom w:val="none" w:sz="0" w:space="0" w:color="auto"/>
            <w:right w:val="none" w:sz="0" w:space="0" w:color="auto"/>
          </w:divBdr>
        </w:div>
        <w:div w:id="997685994">
          <w:marLeft w:val="150"/>
          <w:marRight w:val="150"/>
          <w:marTop w:val="150"/>
          <w:marBottom w:val="150"/>
          <w:divBdr>
            <w:top w:val="none" w:sz="0" w:space="0" w:color="auto"/>
            <w:left w:val="none" w:sz="0" w:space="0" w:color="auto"/>
            <w:bottom w:val="none" w:sz="0" w:space="0" w:color="auto"/>
            <w:right w:val="none" w:sz="0" w:space="0" w:color="auto"/>
          </w:divBdr>
        </w:div>
        <w:div w:id="187842039">
          <w:marLeft w:val="150"/>
          <w:marRight w:val="150"/>
          <w:marTop w:val="150"/>
          <w:marBottom w:val="150"/>
          <w:divBdr>
            <w:top w:val="none" w:sz="0" w:space="0" w:color="auto"/>
            <w:left w:val="none" w:sz="0" w:space="0" w:color="auto"/>
            <w:bottom w:val="none" w:sz="0" w:space="0" w:color="auto"/>
            <w:right w:val="none" w:sz="0" w:space="0" w:color="auto"/>
          </w:divBdr>
        </w:div>
        <w:div w:id="484053194">
          <w:marLeft w:val="150"/>
          <w:marRight w:val="150"/>
          <w:marTop w:val="150"/>
          <w:marBottom w:val="150"/>
          <w:divBdr>
            <w:top w:val="none" w:sz="0" w:space="0" w:color="auto"/>
            <w:left w:val="none" w:sz="0" w:space="0" w:color="auto"/>
            <w:bottom w:val="none" w:sz="0" w:space="0" w:color="auto"/>
            <w:right w:val="none" w:sz="0" w:space="0" w:color="auto"/>
          </w:divBdr>
        </w:div>
      </w:divsChild>
    </w:div>
    <w:div w:id="624312754">
      <w:bodyDiv w:val="1"/>
      <w:marLeft w:val="0"/>
      <w:marRight w:val="0"/>
      <w:marTop w:val="0"/>
      <w:marBottom w:val="0"/>
      <w:divBdr>
        <w:top w:val="none" w:sz="0" w:space="0" w:color="auto"/>
        <w:left w:val="none" w:sz="0" w:space="0" w:color="auto"/>
        <w:bottom w:val="none" w:sz="0" w:space="0" w:color="auto"/>
        <w:right w:val="none" w:sz="0" w:space="0" w:color="auto"/>
      </w:divBdr>
      <w:divsChild>
        <w:div w:id="496113218">
          <w:marLeft w:val="0"/>
          <w:marRight w:val="0"/>
          <w:marTop w:val="0"/>
          <w:marBottom w:val="0"/>
          <w:divBdr>
            <w:top w:val="none" w:sz="0" w:space="0" w:color="auto"/>
            <w:left w:val="none" w:sz="0" w:space="0" w:color="auto"/>
            <w:bottom w:val="none" w:sz="0" w:space="0" w:color="auto"/>
            <w:right w:val="none" w:sz="0" w:space="0" w:color="auto"/>
          </w:divBdr>
        </w:div>
        <w:div w:id="1726097442">
          <w:marLeft w:val="0"/>
          <w:marRight w:val="0"/>
          <w:marTop w:val="0"/>
          <w:marBottom w:val="0"/>
          <w:divBdr>
            <w:top w:val="none" w:sz="0" w:space="0" w:color="auto"/>
            <w:left w:val="none" w:sz="0" w:space="0" w:color="auto"/>
            <w:bottom w:val="none" w:sz="0" w:space="0" w:color="auto"/>
            <w:right w:val="none" w:sz="0" w:space="0" w:color="auto"/>
          </w:divBdr>
        </w:div>
      </w:divsChild>
    </w:div>
    <w:div w:id="626162807">
      <w:bodyDiv w:val="1"/>
      <w:marLeft w:val="0"/>
      <w:marRight w:val="0"/>
      <w:marTop w:val="0"/>
      <w:marBottom w:val="0"/>
      <w:divBdr>
        <w:top w:val="none" w:sz="0" w:space="0" w:color="auto"/>
        <w:left w:val="none" w:sz="0" w:space="0" w:color="auto"/>
        <w:bottom w:val="none" w:sz="0" w:space="0" w:color="auto"/>
        <w:right w:val="none" w:sz="0" w:space="0" w:color="auto"/>
      </w:divBdr>
    </w:div>
    <w:div w:id="717122526">
      <w:bodyDiv w:val="1"/>
      <w:marLeft w:val="0"/>
      <w:marRight w:val="0"/>
      <w:marTop w:val="0"/>
      <w:marBottom w:val="0"/>
      <w:divBdr>
        <w:top w:val="none" w:sz="0" w:space="0" w:color="auto"/>
        <w:left w:val="none" w:sz="0" w:space="0" w:color="auto"/>
        <w:bottom w:val="none" w:sz="0" w:space="0" w:color="auto"/>
        <w:right w:val="none" w:sz="0" w:space="0" w:color="auto"/>
      </w:divBdr>
      <w:divsChild>
        <w:div w:id="1281493876">
          <w:marLeft w:val="0"/>
          <w:marRight w:val="0"/>
          <w:marTop w:val="0"/>
          <w:marBottom w:val="0"/>
          <w:divBdr>
            <w:top w:val="none" w:sz="0" w:space="0" w:color="auto"/>
            <w:left w:val="none" w:sz="0" w:space="0" w:color="auto"/>
            <w:bottom w:val="none" w:sz="0" w:space="0" w:color="auto"/>
            <w:right w:val="none" w:sz="0" w:space="0" w:color="auto"/>
          </w:divBdr>
        </w:div>
        <w:div w:id="1587492118">
          <w:marLeft w:val="0"/>
          <w:marRight w:val="0"/>
          <w:marTop w:val="0"/>
          <w:marBottom w:val="0"/>
          <w:divBdr>
            <w:top w:val="none" w:sz="0" w:space="0" w:color="auto"/>
            <w:left w:val="none" w:sz="0" w:space="0" w:color="auto"/>
            <w:bottom w:val="none" w:sz="0" w:space="0" w:color="auto"/>
            <w:right w:val="none" w:sz="0" w:space="0" w:color="auto"/>
          </w:divBdr>
        </w:div>
      </w:divsChild>
    </w:div>
    <w:div w:id="1006323957">
      <w:bodyDiv w:val="1"/>
      <w:marLeft w:val="0"/>
      <w:marRight w:val="0"/>
      <w:marTop w:val="0"/>
      <w:marBottom w:val="0"/>
      <w:divBdr>
        <w:top w:val="none" w:sz="0" w:space="0" w:color="auto"/>
        <w:left w:val="none" w:sz="0" w:space="0" w:color="auto"/>
        <w:bottom w:val="none" w:sz="0" w:space="0" w:color="auto"/>
        <w:right w:val="none" w:sz="0" w:space="0" w:color="auto"/>
      </w:divBdr>
    </w:div>
    <w:div w:id="1041514897">
      <w:bodyDiv w:val="1"/>
      <w:marLeft w:val="0"/>
      <w:marRight w:val="0"/>
      <w:marTop w:val="0"/>
      <w:marBottom w:val="0"/>
      <w:divBdr>
        <w:top w:val="none" w:sz="0" w:space="0" w:color="auto"/>
        <w:left w:val="none" w:sz="0" w:space="0" w:color="auto"/>
        <w:bottom w:val="none" w:sz="0" w:space="0" w:color="auto"/>
        <w:right w:val="none" w:sz="0" w:space="0" w:color="auto"/>
      </w:divBdr>
    </w:div>
    <w:div w:id="1206135051">
      <w:bodyDiv w:val="1"/>
      <w:marLeft w:val="0"/>
      <w:marRight w:val="0"/>
      <w:marTop w:val="0"/>
      <w:marBottom w:val="0"/>
      <w:divBdr>
        <w:top w:val="none" w:sz="0" w:space="0" w:color="auto"/>
        <w:left w:val="none" w:sz="0" w:space="0" w:color="auto"/>
        <w:bottom w:val="none" w:sz="0" w:space="0" w:color="auto"/>
        <w:right w:val="none" w:sz="0" w:space="0" w:color="auto"/>
      </w:divBdr>
      <w:divsChild>
        <w:div w:id="1041399401">
          <w:marLeft w:val="0"/>
          <w:marRight w:val="0"/>
          <w:marTop w:val="0"/>
          <w:marBottom w:val="0"/>
          <w:divBdr>
            <w:top w:val="none" w:sz="0" w:space="0" w:color="auto"/>
            <w:left w:val="none" w:sz="0" w:space="0" w:color="auto"/>
            <w:bottom w:val="none" w:sz="0" w:space="0" w:color="auto"/>
            <w:right w:val="none" w:sz="0" w:space="0" w:color="auto"/>
          </w:divBdr>
        </w:div>
        <w:div w:id="683748160">
          <w:marLeft w:val="0"/>
          <w:marRight w:val="0"/>
          <w:marTop w:val="0"/>
          <w:marBottom w:val="0"/>
          <w:divBdr>
            <w:top w:val="none" w:sz="0" w:space="0" w:color="auto"/>
            <w:left w:val="none" w:sz="0" w:space="0" w:color="auto"/>
            <w:bottom w:val="none" w:sz="0" w:space="0" w:color="auto"/>
            <w:right w:val="none" w:sz="0" w:space="0" w:color="auto"/>
          </w:divBdr>
        </w:div>
      </w:divsChild>
    </w:div>
    <w:div w:id="1207524106">
      <w:bodyDiv w:val="1"/>
      <w:marLeft w:val="0"/>
      <w:marRight w:val="0"/>
      <w:marTop w:val="0"/>
      <w:marBottom w:val="0"/>
      <w:divBdr>
        <w:top w:val="none" w:sz="0" w:space="0" w:color="auto"/>
        <w:left w:val="none" w:sz="0" w:space="0" w:color="auto"/>
        <w:bottom w:val="none" w:sz="0" w:space="0" w:color="auto"/>
        <w:right w:val="none" w:sz="0" w:space="0" w:color="auto"/>
      </w:divBdr>
    </w:div>
    <w:div w:id="1349022765">
      <w:bodyDiv w:val="1"/>
      <w:marLeft w:val="0"/>
      <w:marRight w:val="0"/>
      <w:marTop w:val="0"/>
      <w:marBottom w:val="0"/>
      <w:divBdr>
        <w:top w:val="none" w:sz="0" w:space="0" w:color="auto"/>
        <w:left w:val="none" w:sz="0" w:space="0" w:color="auto"/>
        <w:bottom w:val="none" w:sz="0" w:space="0" w:color="auto"/>
        <w:right w:val="none" w:sz="0" w:space="0" w:color="auto"/>
      </w:divBdr>
    </w:div>
    <w:div w:id="14899803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555">
          <w:marLeft w:val="0"/>
          <w:marRight w:val="0"/>
          <w:marTop w:val="0"/>
          <w:marBottom w:val="0"/>
          <w:divBdr>
            <w:top w:val="none" w:sz="0" w:space="0" w:color="auto"/>
            <w:left w:val="none" w:sz="0" w:space="0" w:color="auto"/>
            <w:bottom w:val="none" w:sz="0" w:space="0" w:color="auto"/>
            <w:right w:val="none" w:sz="0" w:space="0" w:color="auto"/>
          </w:divBdr>
        </w:div>
        <w:div w:id="1604536807">
          <w:marLeft w:val="0"/>
          <w:marRight w:val="0"/>
          <w:marTop w:val="0"/>
          <w:marBottom w:val="0"/>
          <w:divBdr>
            <w:top w:val="none" w:sz="0" w:space="0" w:color="auto"/>
            <w:left w:val="none" w:sz="0" w:space="0" w:color="auto"/>
            <w:bottom w:val="none" w:sz="0" w:space="0" w:color="auto"/>
            <w:right w:val="none" w:sz="0" w:space="0" w:color="auto"/>
          </w:divBdr>
        </w:div>
        <w:div w:id="837309798">
          <w:marLeft w:val="0"/>
          <w:marRight w:val="0"/>
          <w:marTop w:val="0"/>
          <w:marBottom w:val="0"/>
          <w:divBdr>
            <w:top w:val="none" w:sz="0" w:space="0" w:color="auto"/>
            <w:left w:val="none" w:sz="0" w:space="0" w:color="auto"/>
            <w:bottom w:val="none" w:sz="0" w:space="0" w:color="auto"/>
            <w:right w:val="none" w:sz="0" w:space="0" w:color="auto"/>
          </w:divBdr>
        </w:div>
      </w:divsChild>
    </w:div>
    <w:div w:id="1508714478">
      <w:bodyDiv w:val="1"/>
      <w:marLeft w:val="0"/>
      <w:marRight w:val="0"/>
      <w:marTop w:val="0"/>
      <w:marBottom w:val="0"/>
      <w:divBdr>
        <w:top w:val="none" w:sz="0" w:space="0" w:color="auto"/>
        <w:left w:val="none" w:sz="0" w:space="0" w:color="auto"/>
        <w:bottom w:val="none" w:sz="0" w:space="0" w:color="auto"/>
        <w:right w:val="none" w:sz="0" w:space="0" w:color="auto"/>
      </w:divBdr>
    </w:div>
    <w:div w:id="1552880740">
      <w:bodyDiv w:val="1"/>
      <w:marLeft w:val="0"/>
      <w:marRight w:val="0"/>
      <w:marTop w:val="0"/>
      <w:marBottom w:val="0"/>
      <w:divBdr>
        <w:top w:val="none" w:sz="0" w:space="0" w:color="auto"/>
        <w:left w:val="none" w:sz="0" w:space="0" w:color="auto"/>
        <w:bottom w:val="none" w:sz="0" w:space="0" w:color="auto"/>
        <w:right w:val="none" w:sz="0" w:space="0" w:color="auto"/>
      </w:divBdr>
    </w:div>
    <w:div w:id="1615751515">
      <w:bodyDiv w:val="1"/>
      <w:marLeft w:val="0"/>
      <w:marRight w:val="0"/>
      <w:marTop w:val="0"/>
      <w:marBottom w:val="0"/>
      <w:divBdr>
        <w:top w:val="none" w:sz="0" w:space="0" w:color="auto"/>
        <w:left w:val="none" w:sz="0" w:space="0" w:color="auto"/>
        <w:bottom w:val="none" w:sz="0" w:space="0" w:color="auto"/>
        <w:right w:val="none" w:sz="0" w:space="0" w:color="auto"/>
      </w:divBdr>
    </w:div>
    <w:div w:id="1721323123">
      <w:bodyDiv w:val="1"/>
      <w:marLeft w:val="0"/>
      <w:marRight w:val="0"/>
      <w:marTop w:val="0"/>
      <w:marBottom w:val="0"/>
      <w:divBdr>
        <w:top w:val="none" w:sz="0" w:space="0" w:color="auto"/>
        <w:left w:val="none" w:sz="0" w:space="0" w:color="auto"/>
        <w:bottom w:val="none" w:sz="0" w:space="0" w:color="auto"/>
        <w:right w:val="none" w:sz="0" w:space="0" w:color="auto"/>
      </w:divBdr>
    </w:div>
    <w:div w:id="1848666242">
      <w:bodyDiv w:val="1"/>
      <w:marLeft w:val="0"/>
      <w:marRight w:val="0"/>
      <w:marTop w:val="0"/>
      <w:marBottom w:val="0"/>
      <w:divBdr>
        <w:top w:val="none" w:sz="0" w:space="0" w:color="auto"/>
        <w:left w:val="none" w:sz="0" w:space="0" w:color="auto"/>
        <w:bottom w:val="none" w:sz="0" w:space="0" w:color="auto"/>
        <w:right w:val="none" w:sz="0" w:space="0" w:color="auto"/>
      </w:divBdr>
    </w:div>
    <w:div w:id="1896967793">
      <w:bodyDiv w:val="1"/>
      <w:marLeft w:val="0"/>
      <w:marRight w:val="0"/>
      <w:marTop w:val="0"/>
      <w:marBottom w:val="0"/>
      <w:divBdr>
        <w:top w:val="none" w:sz="0" w:space="0" w:color="auto"/>
        <w:left w:val="none" w:sz="0" w:space="0" w:color="auto"/>
        <w:bottom w:val="none" w:sz="0" w:space="0" w:color="auto"/>
        <w:right w:val="none" w:sz="0" w:space="0" w:color="auto"/>
      </w:divBdr>
      <w:divsChild>
        <w:div w:id="2078431640">
          <w:marLeft w:val="0"/>
          <w:marRight w:val="0"/>
          <w:marTop w:val="0"/>
          <w:marBottom w:val="0"/>
          <w:divBdr>
            <w:top w:val="none" w:sz="0" w:space="0" w:color="auto"/>
            <w:left w:val="none" w:sz="0" w:space="0" w:color="auto"/>
            <w:bottom w:val="none" w:sz="0" w:space="0" w:color="auto"/>
            <w:right w:val="none" w:sz="0" w:space="0" w:color="auto"/>
          </w:divBdr>
        </w:div>
        <w:div w:id="1255748638">
          <w:marLeft w:val="0"/>
          <w:marRight w:val="0"/>
          <w:marTop w:val="0"/>
          <w:marBottom w:val="0"/>
          <w:divBdr>
            <w:top w:val="none" w:sz="0" w:space="0" w:color="auto"/>
            <w:left w:val="none" w:sz="0" w:space="0" w:color="auto"/>
            <w:bottom w:val="none" w:sz="0" w:space="0" w:color="auto"/>
            <w:right w:val="none" w:sz="0" w:space="0" w:color="auto"/>
          </w:divBdr>
        </w:div>
      </w:divsChild>
    </w:div>
    <w:div w:id="1927301173">
      <w:bodyDiv w:val="1"/>
      <w:marLeft w:val="0"/>
      <w:marRight w:val="0"/>
      <w:marTop w:val="0"/>
      <w:marBottom w:val="0"/>
      <w:divBdr>
        <w:top w:val="none" w:sz="0" w:space="0" w:color="auto"/>
        <w:left w:val="none" w:sz="0" w:space="0" w:color="auto"/>
        <w:bottom w:val="none" w:sz="0" w:space="0" w:color="auto"/>
        <w:right w:val="none" w:sz="0" w:space="0" w:color="auto"/>
      </w:divBdr>
    </w:div>
    <w:div w:id="1979919716">
      <w:bodyDiv w:val="1"/>
      <w:marLeft w:val="0"/>
      <w:marRight w:val="0"/>
      <w:marTop w:val="0"/>
      <w:marBottom w:val="0"/>
      <w:divBdr>
        <w:top w:val="none" w:sz="0" w:space="0" w:color="auto"/>
        <w:left w:val="none" w:sz="0" w:space="0" w:color="auto"/>
        <w:bottom w:val="none" w:sz="0" w:space="0" w:color="auto"/>
        <w:right w:val="none" w:sz="0" w:space="0" w:color="auto"/>
      </w:divBdr>
      <w:divsChild>
        <w:div w:id="1244486058">
          <w:marLeft w:val="150"/>
          <w:marRight w:val="150"/>
          <w:marTop w:val="150"/>
          <w:marBottom w:val="150"/>
          <w:divBdr>
            <w:top w:val="none" w:sz="0" w:space="0" w:color="auto"/>
            <w:left w:val="none" w:sz="0" w:space="0" w:color="auto"/>
            <w:bottom w:val="none" w:sz="0" w:space="0" w:color="auto"/>
            <w:right w:val="none" w:sz="0" w:space="0" w:color="auto"/>
          </w:divBdr>
        </w:div>
        <w:div w:id="1399355124">
          <w:marLeft w:val="150"/>
          <w:marRight w:val="150"/>
          <w:marTop w:val="150"/>
          <w:marBottom w:val="150"/>
          <w:divBdr>
            <w:top w:val="none" w:sz="0" w:space="0" w:color="auto"/>
            <w:left w:val="none" w:sz="0" w:space="0" w:color="auto"/>
            <w:bottom w:val="none" w:sz="0" w:space="0" w:color="auto"/>
            <w:right w:val="none" w:sz="0" w:space="0" w:color="auto"/>
          </w:divBdr>
        </w:div>
        <w:div w:id="1963463562">
          <w:marLeft w:val="150"/>
          <w:marRight w:val="150"/>
          <w:marTop w:val="150"/>
          <w:marBottom w:val="150"/>
          <w:divBdr>
            <w:top w:val="none" w:sz="0" w:space="0" w:color="auto"/>
            <w:left w:val="none" w:sz="0" w:space="0" w:color="auto"/>
            <w:bottom w:val="none" w:sz="0" w:space="0" w:color="auto"/>
            <w:right w:val="none" w:sz="0" w:space="0" w:color="auto"/>
          </w:divBdr>
        </w:div>
        <w:div w:id="63600825">
          <w:marLeft w:val="150"/>
          <w:marRight w:val="150"/>
          <w:marTop w:val="150"/>
          <w:marBottom w:val="150"/>
          <w:divBdr>
            <w:top w:val="none" w:sz="0" w:space="0" w:color="auto"/>
            <w:left w:val="none" w:sz="0" w:space="0" w:color="auto"/>
            <w:bottom w:val="none" w:sz="0" w:space="0" w:color="auto"/>
            <w:right w:val="none" w:sz="0" w:space="0" w:color="auto"/>
          </w:divBdr>
        </w:div>
        <w:div w:id="2103720730">
          <w:marLeft w:val="150"/>
          <w:marRight w:val="150"/>
          <w:marTop w:val="150"/>
          <w:marBottom w:val="150"/>
          <w:divBdr>
            <w:top w:val="none" w:sz="0" w:space="0" w:color="auto"/>
            <w:left w:val="none" w:sz="0" w:space="0" w:color="auto"/>
            <w:bottom w:val="none" w:sz="0" w:space="0" w:color="auto"/>
            <w:right w:val="none" w:sz="0" w:space="0" w:color="auto"/>
          </w:divBdr>
        </w:div>
        <w:div w:id="1845432581">
          <w:marLeft w:val="150"/>
          <w:marRight w:val="150"/>
          <w:marTop w:val="150"/>
          <w:marBottom w:val="150"/>
          <w:divBdr>
            <w:top w:val="none" w:sz="0" w:space="0" w:color="auto"/>
            <w:left w:val="none" w:sz="0" w:space="0" w:color="auto"/>
            <w:bottom w:val="none" w:sz="0" w:space="0" w:color="auto"/>
            <w:right w:val="none" w:sz="0" w:space="0" w:color="auto"/>
          </w:divBdr>
        </w:div>
        <w:div w:id="771322326">
          <w:marLeft w:val="150"/>
          <w:marRight w:val="150"/>
          <w:marTop w:val="150"/>
          <w:marBottom w:val="150"/>
          <w:divBdr>
            <w:top w:val="none" w:sz="0" w:space="0" w:color="auto"/>
            <w:left w:val="none" w:sz="0" w:space="0" w:color="auto"/>
            <w:bottom w:val="none" w:sz="0" w:space="0" w:color="auto"/>
            <w:right w:val="none" w:sz="0" w:space="0" w:color="auto"/>
          </w:divBdr>
        </w:div>
        <w:div w:id="2030401641">
          <w:marLeft w:val="150"/>
          <w:marRight w:val="150"/>
          <w:marTop w:val="150"/>
          <w:marBottom w:val="150"/>
          <w:divBdr>
            <w:top w:val="none" w:sz="0" w:space="0" w:color="auto"/>
            <w:left w:val="none" w:sz="0" w:space="0" w:color="auto"/>
            <w:bottom w:val="none" w:sz="0" w:space="0" w:color="auto"/>
            <w:right w:val="none" w:sz="0" w:space="0" w:color="auto"/>
          </w:divBdr>
        </w:div>
      </w:divsChild>
    </w:div>
    <w:div w:id="2038893467">
      <w:bodyDiv w:val="1"/>
      <w:marLeft w:val="0"/>
      <w:marRight w:val="0"/>
      <w:marTop w:val="0"/>
      <w:marBottom w:val="0"/>
      <w:divBdr>
        <w:top w:val="none" w:sz="0" w:space="0" w:color="auto"/>
        <w:left w:val="none" w:sz="0" w:space="0" w:color="auto"/>
        <w:bottom w:val="none" w:sz="0" w:space="0" w:color="auto"/>
        <w:right w:val="none" w:sz="0" w:space="0" w:color="auto"/>
      </w:divBdr>
    </w:div>
    <w:div w:id="2109543776">
      <w:bodyDiv w:val="1"/>
      <w:marLeft w:val="0"/>
      <w:marRight w:val="0"/>
      <w:marTop w:val="0"/>
      <w:marBottom w:val="0"/>
      <w:divBdr>
        <w:top w:val="none" w:sz="0" w:space="0" w:color="auto"/>
        <w:left w:val="none" w:sz="0" w:space="0" w:color="auto"/>
        <w:bottom w:val="none" w:sz="0" w:space="0" w:color="auto"/>
        <w:right w:val="none" w:sz="0" w:space="0" w:color="auto"/>
      </w:divBdr>
      <w:divsChild>
        <w:div w:id="1613779945">
          <w:marLeft w:val="0"/>
          <w:marRight w:val="0"/>
          <w:marTop w:val="0"/>
          <w:marBottom w:val="0"/>
          <w:divBdr>
            <w:top w:val="none" w:sz="0" w:space="0" w:color="auto"/>
            <w:left w:val="none" w:sz="0" w:space="0" w:color="auto"/>
            <w:bottom w:val="none" w:sz="0" w:space="0" w:color="auto"/>
            <w:right w:val="none" w:sz="0" w:space="0" w:color="auto"/>
          </w:divBdr>
        </w:div>
        <w:div w:id="1190752604">
          <w:marLeft w:val="0"/>
          <w:marRight w:val="0"/>
          <w:marTop w:val="0"/>
          <w:marBottom w:val="0"/>
          <w:divBdr>
            <w:top w:val="none" w:sz="0" w:space="0" w:color="auto"/>
            <w:left w:val="none" w:sz="0" w:space="0" w:color="auto"/>
            <w:bottom w:val="none" w:sz="0" w:space="0" w:color="auto"/>
            <w:right w:val="none" w:sz="0" w:space="0" w:color="auto"/>
          </w:divBdr>
          <w:divsChild>
            <w:div w:id="561867969">
              <w:marLeft w:val="0"/>
              <w:marRight w:val="0"/>
              <w:marTop w:val="0"/>
              <w:marBottom w:val="0"/>
              <w:divBdr>
                <w:top w:val="none" w:sz="0" w:space="0" w:color="auto"/>
                <w:left w:val="none" w:sz="0" w:space="0" w:color="auto"/>
                <w:bottom w:val="none" w:sz="0" w:space="0" w:color="auto"/>
                <w:right w:val="none" w:sz="0" w:space="0" w:color="auto"/>
              </w:divBdr>
              <w:divsChild>
                <w:div w:id="55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5513">
      <w:bodyDiv w:val="1"/>
      <w:marLeft w:val="0"/>
      <w:marRight w:val="0"/>
      <w:marTop w:val="0"/>
      <w:marBottom w:val="0"/>
      <w:divBdr>
        <w:top w:val="none" w:sz="0" w:space="0" w:color="auto"/>
        <w:left w:val="none" w:sz="0" w:space="0" w:color="auto"/>
        <w:bottom w:val="none" w:sz="0" w:space="0" w:color="auto"/>
        <w:right w:val="none" w:sz="0" w:space="0" w:color="auto"/>
      </w:divBdr>
    </w:div>
    <w:div w:id="214546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journalauthors.tandf.co.uk/preparation/writing.asp" TargetMode="External"/><Relationship Id="rId18" Type="http://schemas.openxmlformats.org/officeDocument/2006/relationships/hyperlink" Target="http://www.ruralhealth.org.au/welch.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pm.org/en/measurement-units/" TargetMode="External"/><Relationship Id="rId17" Type="http://schemas.openxmlformats.org/officeDocument/2006/relationships/hyperlink" Target="http://www.tandf.co.uk/journals/authors/style/reference/tf_APA.pdf"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footer" Target="footer1.xml"/><Relationship Id="rId19" Type="http://schemas.openxmlformats.org/officeDocument/2006/relationships/hyperlink" Target="http://www.anci.org.au/competencystandards.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w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Bat17</b:Tag>
    <b:SourceType>ArticleInAPeriodical</b:SourceType>
    <b:Guid>{EF44C1CE-268E-4720-88FF-988BA4632EBD}</b:Guid>
    <b:Title>Space Syntax and Spatial Interaction: Comparisons, Integrations, Applications</b:Title>
    <b:Year>2017</b:Year>
    <b:Author>
      <b:Author>
        <b:NameList>
          <b:Person>
            <b:Last>Batty</b:Last>
            <b:First>M.</b:First>
          </b:Person>
        </b:NameList>
      </b:Author>
    </b:Author>
    <b:PeriodicalTitle>UCL working Papers Series</b:PeriodicalTitle>
    <b:Pages>1-34</b:Pages>
    <b:RefOrder>1</b:RefOrder>
  </b:Source>
  <b:Source>
    <b:Tag>Cab12</b:Tag>
    <b:SourceType>JournalArticle</b:SourceType>
    <b:Guid>{3EBCDD61-7F9A-4EC7-A3E7-71799E763672}</b:Guid>
    <b:Title>An indicator framework for assessing agroecosystem resilience</b:Title>
    <b:Year>2012</b:Year>
    <b:JournalName>Ecology and Society</b:JournalName>
    <b:Pages>18</b:Pages>
    <b:Author>
      <b:Author>
        <b:NameList>
          <b:Person>
            <b:Last>Cabell</b:Last>
            <b:Middle>F.</b:Middle>
            <b:First>J.</b:First>
          </b:Person>
          <b:Person>
            <b:Last>Oelofse</b:Last>
            <b:First>M.</b:First>
          </b:Person>
        </b:NameList>
      </b:Author>
    </b:Author>
    <b:Volume>17</b:Volume>
    <b:Issue>1</b:Issue>
    <b:RefOrder>2</b:RefOrder>
  </b:Source>
  <b:Source>
    <b:Tag>Fra14</b:Tag>
    <b:SourceType>JournalArticle</b:SourceType>
    <b:Guid>{8B775CDD-E5C4-4D12-869E-798C81AB975A}</b:Guid>
    <b:Title>A metric and frameworks for resilience analysis of engineered and infrastructure systems</b:Title>
    <b:JournalName>Reliability Engineering &amp; System Safety</b:JournalName>
    <b:Year>2014</b:Year>
    <b:Pages>90–103</b:Pages>
    <b:Volume>121</b:Volume>
    <b:Author>
      <b:Author>
        <b:NameList>
          <b:Person>
            <b:Last>Francis</b:Last>
            <b:First>Royce</b:First>
          </b:Person>
          <b:Person>
            <b:Last>Bekera</b:Last>
            <b:First>Behailu</b:First>
          </b:Person>
        </b:NameList>
      </b:Author>
    </b:Author>
    <b:Month>January</b:Month>
    <b:DOI>http://dx.doi.org/10.1016/j.ress.2013.07.004</b:DOI>
    <b:RefOrder>3</b:RefOrder>
  </b:Source>
  <b:Source>
    <b:Tag>LaG13</b:Tag>
    <b:SourceType>Book</b:SourceType>
    <b:Guid>{C8C120E3-EBB1-4B0D-8322-74928D7CDC0C}</b:Guid>
    <b:Title>Site Analysis</b:Title>
    <b:Year>2013</b:Year>
    <b:City>Hoboken</b:City>
    <b:Publisher>Wiley &amp; Sons</b:Publisher>
    <b:Author>
      <b:Author>
        <b:NameList>
          <b:Person>
            <b:Last>LaGro Jr</b:Last>
            <b:First>J.A.</b:First>
          </b:Person>
        </b:NameList>
      </b:Author>
    </b:Author>
    <b:Edition>3rd</b:Edition>
    <b:RefOrder>4</b:RefOrder>
  </b:Source>
  <b:Source>
    <b:Tag>Tra99</b:Tag>
    <b:SourceType>Report</b:SourceType>
    <b:Guid>{9A0C4625-000F-463A-B893-3DA5D53089F2}</b:Guid>
    <b:Title>TCRP Report 47 : A Handbook for Measuring Customer Satisfaction and Service Quality</b:Title>
    <b:Year>1999</b:Year>
    <b:Author>
      <b:Author>
        <b:Corporate>Transportation Research Board: National Research Council</b:Corporate>
      </b:Author>
    </b:Author>
    <b:Publisher>National Acdamy Press</b:Publisher>
    <b:City>Washington, D.C.</b:City>
    <b:RefOrder>5</b:RefOrder>
  </b:Source>
</b:Sources>
</file>

<file path=customXml/itemProps1.xml><?xml version="1.0" encoding="utf-8"?>
<ds:datastoreItem xmlns:ds="http://schemas.openxmlformats.org/officeDocument/2006/customXml" ds:itemID="{20555CEB-D4C2-4B3B-A869-C0859CDAE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9</Pages>
  <Words>3099</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Amila Jayasinghe</cp:lastModifiedBy>
  <cp:revision>43</cp:revision>
  <dcterms:created xsi:type="dcterms:W3CDTF">2018-06-01T04:56:00Z</dcterms:created>
  <dcterms:modified xsi:type="dcterms:W3CDTF">2018-06-13T10:49:00Z</dcterms:modified>
</cp:coreProperties>
</file>